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F3" w:rsidRPr="00885FF3" w:rsidRDefault="00885FF3" w:rsidP="00885FF3">
      <w:pPr>
        <w:shd w:val="clear" w:color="auto" w:fill="FFFFFF"/>
        <w:spacing w:before="584" w:after="292" w:line="240" w:lineRule="auto"/>
        <w:outlineLvl w:val="1"/>
        <w:rPr>
          <w:rFonts w:ascii="Calibri" w:eastAsia="Times New Roman" w:hAnsi="Calibri" w:cs="Calibri"/>
          <w:color w:val="2B2B2B"/>
          <w:sz w:val="36"/>
          <w:szCs w:val="36"/>
          <w:lang w:eastAsia="ru-RU"/>
        </w:rPr>
      </w:pPr>
      <w:r w:rsidRPr="00885FF3">
        <w:rPr>
          <w:rFonts w:ascii="Calibri" w:eastAsia="Times New Roman" w:hAnsi="Calibri" w:cs="Calibri"/>
          <w:b/>
          <w:bCs/>
          <w:color w:val="2B2B2B"/>
          <w:spacing w:val="8"/>
          <w:sz w:val="36"/>
          <w:szCs w:val="36"/>
          <w:lang w:eastAsia="ru-RU"/>
        </w:rPr>
        <w:t>Тематические направления итогового сочинения</w:t>
      </w:r>
    </w:p>
    <w:p w:rsidR="00885FF3" w:rsidRPr="00885FF3" w:rsidRDefault="00885FF3" w:rsidP="00885FF3">
      <w:pPr>
        <w:shd w:val="clear" w:color="auto" w:fill="FFFFFF"/>
        <w:spacing w:after="420" w:line="360" w:lineRule="atLeast"/>
        <w:rPr>
          <w:rFonts w:ascii="Calibri" w:eastAsia="Times New Roman" w:hAnsi="Calibri" w:cs="Calibri"/>
          <w:color w:val="1A1A1A"/>
          <w:sz w:val="23"/>
          <w:szCs w:val="23"/>
          <w:lang w:eastAsia="ru-RU"/>
        </w:rPr>
      </w:pPr>
      <w:r w:rsidRPr="00885FF3">
        <w:rPr>
          <w:rFonts w:ascii="Calibri" w:eastAsia="Times New Roman" w:hAnsi="Calibri" w:cs="Calibri"/>
          <w:b/>
          <w:bCs/>
          <w:color w:val="1A1A1A"/>
          <w:spacing w:val="8"/>
          <w:sz w:val="23"/>
          <w:szCs w:val="23"/>
          <w:lang w:eastAsia="ru-RU"/>
        </w:rPr>
        <w:t>В 2020/21 учебном году утверждены следующие тематические направления итогового сочинения:</w:t>
      </w:r>
    </w:p>
    <w:p w:rsidR="00885FF3" w:rsidRPr="00885FF3" w:rsidRDefault="00885FF3" w:rsidP="00885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885FF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Забвению не подлежит</w:t>
      </w:r>
    </w:p>
    <w:p w:rsidR="00885FF3" w:rsidRPr="00885FF3" w:rsidRDefault="00885FF3" w:rsidP="00885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885FF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Я и другие</w:t>
      </w:r>
    </w:p>
    <w:p w:rsidR="00885FF3" w:rsidRPr="00885FF3" w:rsidRDefault="00885FF3" w:rsidP="00885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885FF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Время перемен</w:t>
      </w:r>
    </w:p>
    <w:p w:rsidR="00885FF3" w:rsidRPr="00885FF3" w:rsidRDefault="00885FF3" w:rsidP="00885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885FF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Разговор с собой</w:t>
      </w:r>
    </w:p>
    <w:p w:rsidR="00885FF3" w:rsidRPr="00885FF3" w:rsidRDefault="00885FF3" w:rsidP="00885FF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Calibri" w:eastAsia="Times New Roman" w:hAnsi="Calibri" w:cs="Calibri"/>
          <w:color w:val="1A1A1A"/>
          <w:sz w:val="24"/>
          <w:szCs w:val="24"/>
          <w:lang w:eastAsia="ru-RU"/>
        </w:rPr>
      </w:pPr>
      <w:r w:rsidRPr="00885FF3">
        <w:rPr>
          <w:rFonts w:ascii="Calibri" w:eastAsia="Times New Roman" w:hAnsi="Calibri" w:cs="Calibri"/>
          <w:color w:val="1A1A1A"/>
          <w:sz w:val="24"/>
          <w:szCs w:val="24"/>
          <w:lang w:eastAsia="ru-RU"/>
        </w:rPr>
        <w:t>Между прошлым и будущим: портрет моего поколения</w:t>
      </w:r>
    </w:p>
    <w:p w:rsidR="003F7115" w:rsidRDefault="003F7115">
      <w:bookmarkStart w:id="0" w:name="_GoBack"/>
      <w:bookmarkEnd w:id="0"/>
    </w:p>
    <w:sectPr w:rsidR="003F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52FC0"/>
    <w:multiLevelType w:val="multilevel"/>
    <w:tmpl w:val="2A4E3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FF3"/>
    <w:rsid w:val="003F7115"/>
    <w:rsid w:val="0088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5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1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06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0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64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48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2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2021-03-16T11:49:00Z</dcterms:created>
  <dcterms:modified xsi:type="dcterms:W3CDTF">2021-03-16T11:49:00Z</dcterms:modified>
</cp:coreProperties>
</file>