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3F3A" w:rsidRDefault="00973F3A" w:rsidP="00973F3A">
      <w:pPr>
        <w:jc w:val="center"/>
        <w:rPr>
          <w:rFonts w:ascii="Times New Roman" w:hAnsi="Times New Roman"/>
        </w:rPr>
      </w:pPr>
    </w:p>
    <w:p w:rsidR="00973F3A" w:rsidRDefault="00973F3A" w:rsidP="00973F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Отчет о работе научного общества учащихся «Известная и неизвестная история» </w:t>
      </w:r>
    </w:p>
    <w:p w:rsidR="00973F3A" w:rsidRDefault="00973F3A" w:rsidP="00973F3A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за 2016 – 2017 учебный год. </w:t>
      </w:r>
    </w:p>
    <w:p w:rsidR="00973F3A" w:rsidRDefault="00973F3A" w:rsidP="00973F3A">
      <w:pPr>
        <w:jc w:val="center"/>
        <w:rPr>
          <w:rFonts w:ascii="Times New Roman" w:hAnsi="Times New Roman"/>
        </w:rPr>
      </w:pPr>
    </w:p>
    <w:p w:rsidR="00973F3A" w:rsidRPr="00C84AAA" w:rsidRDefault="00C84AAA" w:rsidP="00973F3A">
      <w:pPr>
        <w:jc w:val="both"/>
        <w:rPr>
          <w:rFonts w:ascii="Times New Roman" w:hAnsi="Times New Roman"/>
        </w:rPr>
      </w:pPr>
      <w:r w:rsidRPr="00C84AAA">
        <w:rPr>
          <w:rFonts w:ascii="Times New Roman" w:eastAsia="Calibri" w:hAnsi="Times New Roman"/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499116A5" wp14:editId="5E1E9021">
            <wp:simplePos x="0" y="0"/>
            <wp:positionH relativeFrom="column">
              <wp:posOffset>-47625</wp:posOffset>
            </wp:positionH>
            <wp:positionV relativeFrom="paragraph">
              <wp:posOffset>440690</wp:posOffset>
            </wp:positionV>
            <wp:extent cx="3194685" cy="2378710"/>
            <wp:effectExtent l="0" t="0" r="5715" b="2540"/>
            <wp:wrapSquare wrapText="bothSides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377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94685" cy="23787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73F3A" w:rsidRPr="00C84AAA">
        <w:rPr>
          <w:rFonts w:ascii="Times New Roman" w:hAnsi="Times New Roman"/>
        </w:rPr>
        <w:t xml:space="preserve">В сентябре 2016 года в МБОУ Миллеровской СОШ им. Жоры Ковалевского по инициативе учителя истории и обществознания Орловой Д.С. было создано научное общество учащихся. </w:t>
      </w:r>
    </w:p>
    <w:p w:rsidR="00C84AAA" w:rsidRPr="00C84AA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  <w:b/>
        </w:rPr>
        <w:t>Цель</w:t>
      </w:r>
      <w:r w:rsidRPr="00973F3A">
        <w:rPr>
          <w:rFonts w:ascii="Times New Roman" w:eastAsia="Calibri" w:hAnsi="Times New Roman"/>
        </w:rPr>
        <w:t xml:space="preserve"> </w:t>
      </w:r>
      <w:r w:rsidR="00C84AAA">
        <w:rPr>
          <w:rFonts w:ascii="Times New Roman" w:eastAsia="Calibri" w:hAnsi="Times New Roman"/>
        </w:rPr>
        <w:t>НОУ</w:t>
      </w:r>
      <w:r w:rsidRPr="00973F3A">
        <w:rPr>
          <w:rFonts w:ascii="Times New Roman" w:eastAsia="Calibri" w:hAnsi="Times New Roman"/>
        </w:rPr>
        <w:t>: организовать научно-исследовательскую</w:t>
      </w:r>
      <w:r w:rsidR="00C84AAA">
        <w:rPr>
          <w:rFonts w:ascii="Times New Roman" w:eastAsia="Calibri" w:hAnsi="Times New Roman"/>
        </w:rPr>
        <w:t xml:space="preserve"> </w:t>
      </w:r>
      <w:r w:rsidRPr="00973F3A">
        <w:rPr>
          <w:rFonts w:ascii="Times New Roman" w:eastAsia="Calibri" w:hAnsi="Times New Roman"/>
        </w:rPr>
        <w:t xml:space="preserve">деятельность учащихся </w:t>
      </w:r>
      <w:r w:rsidR="00C84AAA">
        <w:rPr>
          <w:rFonts w:ascii="Times New Roman" w:eastAsia="Calibri" w:hAnsi="Times New Roman"/>
        </w:rPr>
        <w:t xml:space="preserve">для </w:t>
      </w:r>
      <w:r w:rsidRPr="00973F3A">
        <w:rPr>
          <w:rFonts w:ascii="Times New Roman" w:eastAsia="Calibri" w:hAnsi="Times New Roman"/>
        </w:rPr>
        <w:t>совершенствования процессов обучения</w:t>
      </w:r>
      <w:r w:rsidRPr="00C84AAA">
        <w:rPr>
          <w:rFonts w:ascii="Times New Roman" w:eastAsia="Calibri" w:hAnsi="Times New Roman"/>
        </w:rPr>
        <w:t>.</w:t>
      </w:r>
      <w:r w:rsidRPr="00C84AAA">
        <w:rPr>
          <w:rFonts w:ascii="Times New Roman" w:eastAsia="Calibri" w:hAnsi="Times New Roman"/>
          <w:b/>
        </w:rPr>
        <w:t xml:space="preserve"> </w:t>
      </w:r>
    </w:p>
    <w:p w:rsidR="00973F3A" w:rsidRPr="00C84AAA" w:rsidRDefault="00973F3A" w:rsidP="00973F3A">
      <w:pPr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  <w:b/>
        </w:rPr>
        <w:t xml:space="preserve">Задачи </w:t>
      </w:r>
      <w:r w:rsidRPr="00C84AAA">
        <w:rPr>
          <w:rFonts w:ascii="Times New Roman" w:eastAsia="Calibri" w:hAnsi="Times New Roman"/>
        </w:rPr>
        <w:t>НОУ: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  <w:b/>
        </w:rPr>
        <w:t xml:space="preserve">         -</w:t>
      </w:r>
      <w:r w:rsidRPr="00973F3A">
        <w:rPr>
          <w:rFonts w:ascii="Times New Roman" w:eastAsia="Calibri" w:hAnsi="Times New Roman"/>
        </w:rPr>
        <w:t>раннее раскрытие</w:t>
      </w:r>
      <w:r w:rsidRPr="00973F3A">
        <w:rPr>
          <w:rFonts w:ascii="Times New Roman" w:eastAsia="Calibri" w:hAnsi="Times New Roman"/>
          <w:b/>
        </w:rPr>
        <w:t xml:space="preserve"> </w:t>
      </w:r>
      <w:r w:rsidRPr="00973F3A">
        <w:rPr>
          <w:rFonts w:ascii="Times New Roman" w:eastAsia="Calibri" w:hAnsi="Times New Roman"/>
        </w:rPr>
        <w:t>интересов и склонностей учащихся к научно-поисковой деятельности;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  <w:b/>
        </w:rPr>
        <w:t xml:space="preserve">         -</w:t>
      </w:r>
      <w:r w:rsidRPr="00973F3A">
        <w:rPr>
          <w:rFonts w:ascii="Times New Roman" w:eastAsia="Calibri" w:hAnsi="Times New Roman"/>
        </w:rPr>
        <w:t>выявление социально-активных детей;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  <w:b/>
        </w:rPr>
        <w:t xml:space="preserve">         -</w:t>
      </w:r>
      <w:r w:rsidRPr="00973F3A">
        <w:rPr>
          <w:rFonts w:ascii="Times New Roman" w:eastAsia="Calibri" w:hAnsi="Times New Roman"/>
        </w:rPr>
        <w:t>формирование системы научных взглядов учащихся;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  <w:b/>
        </w:rPr>
        <w:t xml:space="preserve">         -</w:t>
      </w:r>
      <w:r w:rsidRPr="00973F3A">
        <w:rPr>
          <w:rFonts w:ascii="Times New Roman" w:eastAsia="Calibri" w:hAnsi="Times New Roman"/>
        </w:rPr>
        <w:t>выявление познавательных интересов учащихся по школьному курсу интересующих их учебных предметов;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  <w:b/>
        </w:rPr>
        <w:t xml:space="preserve">        -</w:t>
      </w:r>
      <w:r w:rsidRPr="00973F3A">
        <w:rPr>
          <w:rFonts w:ascii="Times New Roman" w:eastAsia="Calibri" w:hAnsi="Times New Roman"/>
        </w:rPr>
        <w:t>участие в олимпиадах, конкурсах, конференциях различного уровня;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  <w:b/>
        </w:rPr>
        <w:tab/>
        <w:t>-</w:t>
      </w:r>
      <w:r w:rsidRPr="00973F3A">
        <w:rPr>
          <w:rFonts w:ascii="Times New Roman" w:eastAsia="Calibri" w:hAnsi="Times New Roman"/>
        </w:rPr>
        <w:t>формирование у школьников интереса к глубокому изучению основ гуманитарных, естественно-математических наук, к научно-исследовательской работе;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</w:rPr>
        <w:tab/>
        <w:t>-привитие школьникам методов и приемов доступных им научных исследований;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</w:rPr>
        <w:tab/>
        <w:t>-совершенствование умений и навыков самостоятельной работы учащихся;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</w:rPr>
        <w:tab/>
        <w:t>-пропаганда достижений отечественной и мировой науки;</w:t>
      </w:r>
    </w:p>
    <w:p w:rsidR="00973F3A" w:rsidRPr="00973F3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</w:rPr>
        <w:t xml:space="preserve">         -активное содействие школы в профессиональной ориентации учащихся, в их всестороннем развитии, в выработке у школьников творческого отношения к труду.</w:t>
      </w:r>
    </w:p>
    <w:p w:rsidR="00973F3A" w:rsidRPr="00C84AAA" w:rsidRDefault="00973F3A" w:rsidP="00973F3A">
      <w:pPr>
        <w:jc w:val="both"/>
        <w:rPr>
          <w:rFonts w:ascii="Times New Roman" w:eastAsia="Calibri" w:hAnsi="Times New Roman"/>
        </w:rPr>
      </w:pPr>
      <w:r w:rsidRPr="00973F3A">
        <w:rPr>
          <w:rFonts w:ascii="Times New Roman" w:eastAsia="Calibri" w:hAnsi="Times New Roman"/>
        </w:rPr>
        <w:t xml:space="preserve">         В </w:t>
      </w:r>
      <w:r w:rsidRPr="00C84AAA">
        <w:rPr>
          <w:rFonts w:ascii="Times New Roman" w:eastAsia="Calibri" w:hAnsi="Times New Roman"/>
        </w:rPr>
        <w:t>НОУ</w:t>
      </w:r>
      <w:r w:rsidRPr="00973F3A">
        <w:rPr>
          <w:rFonts w:ascii="Times New Roman" w:eastAsia="Calibri" w:hAnsi="Times New Roman"/>
        </w:rPr>
        <w:t xml:space="preserve"> в</w:t>
      </w:r>
      <w:r w:rsidRPr="00C84AAA">
        <w:rPr>
          <w:rFonts w:ascii="Times New Roman" w:eastAsia="Calibri" w:hAnsi="Times New Roman"/>
        </w:rPr>
        <w:t>ошли</w:t>
      </w:r>
      <w:r w:rsidRPr="00973F3A">
        <w:rPr>
          <w:rFonts w:ascii="Times New Roman" w:eastAsia="Calibri" w:hAnsi="Times New Roman"/>
        </w:rPr>
        <w:t xml:space="preserve"> </w:t>
      </w:r>
      <w:r w:rsidRPr="00C84AAA">
        <w:rPr>
          <w:rFonts w:ascii="Times New Roman" w:eastAsia="Calibri" w:hAnsi="Times New Roman"/>
        </w:rPr>
        <w:t>учащиеся</w:t>
      </w:r>
      <w:r w:rsidR="00C84AAA" w:rsidRPr="00C84AAA">
        <w:rPr>
          <w:rFonts w:ascii="Times New Roman" w:eastAsia="Calibri" w:hAnsi="Times New Roman"/>
        </w:rPr>
        <w:t xml:space="preserve"> 7 – 11 классов</w:t>
      </w:r>
      <w:r w:rsidRPr="00973F3A">
        <w:rPr>
          <w:rFonts w:ascii="Times New Roman" w:eastAsia="Calibri" w:hAnsi="Times New Roman"/>
        </w:rPr>
        <w:t xml:space="preserve">, которые имеют общие интересы в </w:t>
      </w:r>
      <w:r w:rsidRPr="00C84AAA">
        <w:rPr>
          <w:rFonts w:ascii="Times New Roman" w:eastAsia="Calibri" w:hAnsi="Times New Roman"/>
        </w:rPr>
        <w:t>области истории</w:t>
      </w:r>
      <w:r w:rsidR="00C84AAA" w:rsidRPr="00C84AAA">
        <w:rPr>
          <w:rFonts w:ascii="Times New Roman" w:eastAsia="Calibri" w:hAnsi="Times New Roman"/>
        </w:rPr>
        <w:t xml:space="preserve">. </w:t>
      </w:r>
      <w:r w:rsidRPr="00973F3A">
        <w:rPr>
          <w:rFonts w:ascii="Times New Roman" w:eastAsia="Calibri" w:hAnsi="Times New Roman"/>
        </w:rPr>
        <w:t xml:space="preserve"> </w:t>
      </w:r>
    </w:p>
    <w:p w:rsidR="00C84AAA" w:rsidRPr="00C84AAA" w:rsidRDefault="00C84AAA" w:rsidP="00C84AAA">
      <w:pPr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 xml:space="preserve">    Работа в научном обществе имеет для учащихся школы практическое значение: </w:t>
      </w:r>
    </w:p>
    <w:p w:rsidR="00C84AAA" w:rsidRPr="00C84AAA" w:rsidRDefault="00C84AAA" w:rsidP="00C84AAA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 xml:space="preserve">школьники приобщаются к миру науки, приобретают навыки исследовательской работы; </w:t>
      </w:r>
    </w:p>
    <w:p w:rsidR="00C84AAA" w:rsidRPr="00C84AAA" w:rsidRDefault="00C84AAA" w:rsidP="00C84AAA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 xml:space="preserve">появляется возможность продемонстрировать наиболее интересные работы; </w:t>
      </w:r>
    </w:p>
    <w:p w:rsidR="00C84AAA" w:rsidRPr="00C84AAA" w:rsidRDefault="00C84AAA" w:rsidP="00C84AAA">
      <w:pPr>
        <w:pStyle w:val="aa"/>
        <w:numPr>
          <w:ilvl w:val="0"/>
          <w:numId w:val="1"/>
        </w:numPr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 xml:space="preserve">учащиеся представить работы для участия в районных, областных и общероссийских  конференциях и конкурсах, </w:t>
      </w:r>
    </w:p>
    <w:p w:rsidR="00C84AAA" w:rsidRPr="00C84AAA" w:rsidRDefault="00C84AAA" w:rsidP="00C84AAA">
      <w:pPr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>К положительным результатам деятельности НОУ можно отнести:</w:t>
      </w:r>
    </w:p>
    <w:p w:rsidR="00C84AAA" w:rsidRPr="00C84AAA" w:rsidRDefault="00C84AAA" w:rsidP="00C84AAA">
      <w:pPr>
        <w:numPr>
          <w:ilvl w:val="0"/>
          <w:numId w:val="9"/>
        </w:numPr>
        <w:contextualSpacing/>
        <w:rPr>
          <w:rFonts w:ascii="Times New Roman" w:hAnsi="Times New Roman"/>
          <w:b/>
          <w:u w:val="single"/>
        </w:rPr>
      </w:pPr>
      <w:r w:rsidRPr="00C84AAA">
        <w:rPr>
          <w:rFonts w:ascii="Times New Roman" w:hAnsi="Times New Roman"/>
          <w:b/>
          <w:u w:val="single"/>
        </w:rPr>
        <w:t>Районная краеведческая конференция:</w:t>
      </w:r>
    </w:p>
    <w:p w:rsidR="00C84AAA" w:rsidRDefault="00C84AAA" w:rsidP="00C84AA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4D92D013" wp14:editId="144546B7">
            <wp:simplePos x="0" y="0"/>
            <wp:positionH relativeFrom="column">
              <wp:posOffset>3284220</wp:posOffset>
            </wp:positionH>
            <wp:positionV relativeFrom="paragraph">
              <wp:posOffset>38735</wp:posOffset>
            </wp:positionV>
            <wp:extent cx="2298700" cy="1900555"/>
            <wp:effectExtent l="0" t="0" r="6350" b="4445"/>
            <wp:wrapSquare wrapText="bothSides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SC07295к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8700" cy="19005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proofErr w:type="spellStart"/>
      <w:r w:rsidRPr="00C84AAA">
        <w:rPr>
          <w:rFonts w:ascii="Times New Roman" w:eastAsia="Calibri" w:hAnsi="Times New Roman"/>
        </w:rPr>
        <w:t>Злогодухова</w:t>
      </w:r>
      <w:proofErr w:type="spellEnd"/>
      <w:r w:rsidRPr="00C84AAA">
        <w:rPr>
          <w:rFonts w:ascii="Times New Roman" w:eastAsia="Calibri" w:hAnsi="Times New Roman"/>
        </w:rPr>
        <w:t xml:space="preserve"> Анастасия (10 класс) – 1 место. </w:t>
      </w:r>
    </w:p>
    <w:p w:rsidR="00B669F0" w:rsidRPr="00C84AAA" w:rsidRDefault="00B669F0" w:rsidP="00C84AAA">
      <w:pPr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Татарченко Юлия (11 класс) – 1 место. </w:t>
      </w:r>
    </w:p>
    <w:p w:rsidR="00C84AAA" w:rsidRPr="00C84AAA" w:rsidRDefault="00C84AAA" w:rsidP="00C84AAA">
      <w:pPr>
        <w:rPr>
          <w:rFonts w:ascii="Times New Roman" w:eastAsia="Calibri" w:hAnsi="Times New Roman"/>
          <w:b/>
          <w:u w:val="single"/>
        </w:rPr>
      </w:pPr>
    </w:p>
    <w:p w:rsidR="00C84AAA" w:rsidRPr="00C84AAA" w:rsidRDefault="00C84AAA" w:rsidP="00C84AAA">
      <w:pPr>
        <w:numPr>
          <w:ilvl w:val="0"/>
          <w:numId w:val="9"/>
        </w:numPr>
        <w:contextualSpacing/>
        <w:rPr>
          <w:rFonts w:ascii="Times New Roman" w:hAnsi="Times New Roman"/>
          <w:b/>
          <w:u w:val="single"/>
        </w:rPr>
      </w:pPr>
      <w:r w:rsidRPr="00C84AAA">
        <w:rPr>
          <w:rFonts w:ascii="Times New Roman" w:hAnsi="Times New Roman"/>
          <w:b/>
          <w:u w:val="single"/>
        </w:rPr>
        <w:t>Заочные конкурсы и олимпиады:</w:t>
      </w:r>
    </w:p>
    <w:p w:rsidR="00C84AAA" w:rsidRPr="00C84AAA" w:rsidRDefault="00C84AAA" w:rsidP="00C84AAA">
      <w:pPr>
        <w:jc w:val="center"/>
        <w:rPr>
          <w:rFonts w:ascii="Times New Roman" w:eastAsia="Calibri" w:hAnsi="Times New Roman"/>
        </w:rPr>
      </w:pPr>
    </w:p>
    <w:p w:rsidR="00C84AAA" w:rsidRPr="00C84AAA" w:rsidRDefault="00C84AAA" w:rsidP="00C84AAA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Открытый Всероссийский конкурс школьных сочинений «Золотое перо»:</w:t>
      </w:r>
    </w:p>
    <w:p w:rsidR="00C84AAA" w:rsidRPr="00C84AAA" w:rsidRDefault="00C84AAA" w:rsidP="00C84AAA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Татарченко Валерия, 10 класс (1 место)</w:t>
      </w:r>
    </w:p>
    <w:p w:rsidR="00C84AAA" w:rsidRPr="00C84AAA" w:rsidRDefault="00C84AAA" w:rsidP="00C84AAA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Ахмедов </w:t>
      </w:r>
      <w:proofErr w:type="spellStart"/>
      <w:r w:rsidRPr="00C84AAA">
        <w:rPr>
          <w:rFonts w:ascii="Times New Roman" w:hAnsi="Times New Roman"/>
        </w:rPr>
        <w:t>Мусажон</w:t>
      </w:r>
      <w:proofErr w:type="spellEnd"/>
      <w:r w:rsidRPr="00C84AAA">
        <w:rPr>
          <w:rFonts w:ascii="Times New Roman" w:hAnsi="Times New Roman"/>
        </w:rPr>
        <w:t>, 11 класс (2 место)</w:t>
      </w:r>
    </w:p>
    <w:p w:rsidR="00C84AAA" w:rsidRPr="00C84AAA" w:rsidRDefault="00C84AAA" w:rsidP="00C84AAA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Ахмедова </w:t>
      </w:r>
      <w:proofErr w:type="spellStart"/>
      <w:r w:rsidRPr="00C84AAA">
        <w:rPr>
          <w:rFonts w:ascii="Times New Roman" w:hAnsi="Times New Roman"/>
        </w:rPr>
        <w:t>Мадина</w:t>
      </w:r>
      <w:proofErr w:type="spellEnd"/>
      <w:r w:rsidRPr="00C84AAA">
        <w:rPr>
          <w:rFonts w:ascii="Times New Roman" w:hAnsi="Times New Roman"/>
        </w:rPr>
        <w:t>, 11 класс (2 место)</w:t>
      </w:r>
    </w:p>
    <w:p w:rsidR="00C84AAA" w:rsidRPr="00C84AAA" w:rsidRDefault="00C84AAA" w:rsidP="00C84AAA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Бабкина Ольга, 10 класс (2 место)</w:t>
      </w:r>
    </w:p>
    <w:p w:rsidR="00C84AAA" w:rsidRPr="00C84AAA" w:rsidRDefault="00C84AAA" w:rsidP="00C84AAA">
      <w:pPr>
        <w:numPr>
          <w:ilvl w:val="0"/>
          <w:numId w:val="2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lastRenderedPageBreak/>
        <w:t>Махрамов Икрам, 11 класс (2 место)</w:t>
      </w:r>
    </w:p>
    <w:p w:rsidR="00C84AAA" w:rsidRPr="00C84AAA" w:rsidRDefault="00C84AAA" w:rsidP="00C84AAA">
      <w:pPr>
        <w:numPr>
          <w:ilvl w:val="0"/>
          <w:numId w:val="2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Рустамова</w:t>
      </w:r>
      <w:proofErr w:type="spellEnd"/>
      <w:r w:rsidRPr="00C84AAA">
        <w:rPr>
          <w:rFonts w:ascii="Times New Roman" w:hAnsi="Times New Roman"/>
        </w:rPr>
        <w:t xml:space="preserve"> Наиля, 11 класс (3 место)</w:t>
      </w:r>
    </w:p>
    <w:p w:rsidR="00C84AAA" w:rsidRPr="00C84AAA" w:rsidRDefault="00C84AAA" w:rsidP="00C84AAA">
      <w:pPr>
        <w:rPr>
          <w:rFonts w:ascii="Times New Roman" w:eastAsia="Calibri" w:hAnsi="Times New Roman"/>
        </w:rPr>
      </w:pPr>
    </w:p>
    <w:p w:rsidR="00C84AAA" w:rsidRPr="00C84AAA" w:rsidRDefault="00C84AAA" w:rsidP="00C84AAA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Открытый Всероссийский дистанционный конкурс школьных презентаций «От школьных истин…»: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Мезенцева Алина, 9 класс (1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Власова Валентина, 9 класс (1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Татарченко Валерия, 10 класс (1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Бабкина Ольга, 10 класс (1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Куценко Виктория, 9 класс (2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Чеботарев Никита, 9 класс (2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Каркалева</w:t>
      </w:r>
      <w:proofErr w:type="spellEnd"/>
      <w:r w:rsidRPr="00C84AAA">
        <w:rPr>
          <w:rFonts w:ascii="Times New Roman" w:hAnsi="Times New Roman"/>
        </w:rPr>
        <w:t xml:space="preserve"> Александра, 9 класс (2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Крикуненко Эллина, 9 класс (2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Грибенькова</w:t>
      </w:r>
      <w:proofErr w:type="spellEnd"/>
      <w:r w:rsidRPr="00C84AAA">
        <w:rPr>
          <w:rFonts w:ascii="Times New Roman" w:hAnsi="Times New Roman"/>
        </w:rPr>
        <w:t xml:space="preserve"> Александра, 9 класс (3 место)</w:t>
      </w:r>
    </w:p>
    <w:p w:rsidR="00C84AAA" w:rsidRPr="00C84AAA" w:rsidRDefault="00C84AAA" w:rsidP="00C84AAA">
      <w:pPr>
        <w:numPr>
          <w:ilvl w:val="0"/>
          <w:numId w:val="4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Логинов Анатолий, 9 класс (3 место)</w:t>
      </w:r>
    </w:p>
    <w:p w:rsidR="00C84AAA" w:rsidRPr="00C84AAA" w:rsidRDefault="00C84AAA" w:rsidP="00C84AAA">
      <w:pPr>
        <w:rPr>
          <w:rFonts w:ascii="Times New Roman" w:eastAsia="Calibri" w:hAnsi="Times New Roman"/>
        </w:rPr>
      </w:pPr>
    </w:p>
    <w:p w:rsidR="00C84AAA" w:rsidRPr="00C84AAA" w:rsidRDefault="00C84AAA" w:rsidP="00C84AAA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Всероссийский творческий конкурс по истории в формате веб-</w:t>
      </w:r>
      <w:proofErr w:type="spellStart"/>
      <w:r w:rsidRPr="00C84AAA">
        <w:rPr>
          <w:rFonts w:ascii="Times New Roman" w:hAnsi="Times New Roman"/>
        </w:rPr>
        <w:t>квест</w:t>
      </w:r>
      <w:proofErr w:type="spellEnd"/>
      <w:r w:rsidRPr="00C84AAA">
        <w:rPr>
          <w:rFonts w:ascii="Times New Roman" w:hAnsi="Times New Roman"/>
        </w:rPr>
        <w:t xml:space="preserve"> «Блокада Ленинграда в цифрах и названиях»: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Махрамов Икрам, 11 класс (1 место)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Рустамова</w:t>
      </w:r>
      <w:proofErr w:type="spellEnd"/>
      <w:r w:rsidRPr="00C84AAA">
        <w:rPr>
          <w:rFonts w:ascii="Times New Roman" w:hAnsi="Times New Roman"/>
        </w:rPr>
        <w:t xml:space="preserve"> Наиля, 11 класс (1 место)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Ахмедов </w:t>
      </w:r>
      <w:proofErr w:type="spellStart"/>
      <w:r w:rsidRPr="00C84AAA">
        <w:rPr>
          <w:rFonts w:ascii="Times New Roman" w:hAnsi="Times New Roman"/>
        </w:rPr>
        <w:t>Мусажон</w:t>
      </w:r>
      <w:proofErr w:type="spellEnd"/>
      <w:r w:rsidRPr="00C84AAA">
        <w:rPr>
          <w:rFonts w:ascii="Times New Roman" w:hAnsi="Times New Roman"/>
        </w:rPr>
        <w:t>, 11 класс (2 место)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Ахмедова </w:t>
      </w:r>
      <w:proofErr w:type="spellStart"/>
      <w:r w:rsidRPr="00C84AAA">
        <w:rPr>
          <w:rFonts w:ascii="Times New Roman" w:hAnsi="Times New Roman"/>
        </w:rPr>
        <w:t>Мадина</w:t>
      </w:r>
      <w:proofErr w:type="spellEnd"/>
      <w:r w:rsidRPr="00C84AAA">
        <w:rPr>
          <w:rFonts w:ascii="Times New Roman" w:hAnsi="Times New Roman"/>
        </w:rPr>
        <w:t>, 11 класс (2 место)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Бабкина Ольга, 10 класс (2 место)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Логинов Анатолий, 9 класс (2 место)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Татарченко Валерия, 10 класс (2 место)</w:t>
      </w:r>
    </w:p>
    <w:p w:rsidR="00C84AAA" w:rsidRPr="00C84AAA" w:rsidRDefault="00C84AAA" w:rsidP="00C84AAA">
      <w:pPr>
        <w:numPr>
          <w:ilvl w:val="0"/>
          <w:numId w:val="6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Чеботарев Никита, 9 класс (2 место)</w:t>
      </w:r>
    </w:p>
    <w:p w:rsidR="00C84AAA" w:rsidRPr="00C84AAA" w:rsidRDefault="00C84AAA" w:rsidP="00C84AAA">
      <w:pPr>
        <w:ind w:left="720"/>
        <w:contextualSpacing/>
        <w:rPr>
          <w:rFonts w:ascii="Times New Roman" w:hAnsi="Times New Roman"/>
        </w:rPr>
      </w:pPr>
    </w:p>
    <w:p w:rsidR="00C84AAA" w:rsidRPr="00C84AAA" w:rsidRDefault="00C84AAA" w:rsidP="00C84AAA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Всероссийский творческий конкурс по истории в формате веб-</w:t>
      </w:r>
      <w:proofErr w:type="spellStart"/>
      <w:r w:rsidRPr="00C84AAA">
        <w:rPr>
          <w:rFonts w:ascii="Times New Roman" w:hAnsi="Times New Roman"/>
        </w:rPr>
        <w:t>квест</w:t>
      </w:r>
      <w:proofErr w:type="spellEnd"/>
      <w:r w:rsidRPr="00C84AAA">
        <w:rPr>
          <w:rFonts w:ascii="Times New Roman" w:hAnsi="Times New Roman"/>
        </w:rPr>
        <w:t xml:space="preserve"> «</w:t>
      </w:r>
      <w:proofErr w:type="spellStart"/>
      <w:r w:rsidRPr="00C84AAA">
        <w:rPr>
          <w:rFonts w:ascii="Times New Roman" w:hAnsi="Times New Roman"/>
        </w:rPr>
        <w:t>М.М.Сперанский</w:t>
      </w:r>
      <w:proofErr w:type="spellEnd"/>
      <w:r w:rsidRPr="00C84AAA">
        <w:rPr>
          <w:rFonts w:ascii="Times New Roman" w:hAnsi="Times New Roman"/>
        </w:rPr>
        <w:t xml:space="preserve"> – идеальный бюрократ»:</w:t>
      </w:r>
    </w:p>
    <w:p w:rsidR="00C84AAA" w:rsidRPr="00C84AAA" w:rsidRDefault="00C84AAA" w:rsidP="00C84AAA">
      <w:pPr>
        <w:numPr>
          <w:ilvl w:val="0"/>
          <w:numId w:val="5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Даниелян </w:t>
      </w:r>
      <w:proofErr w:type="spellStart"/>
      <w:r w:rsidRPr="00C84AAA">
        <w:rPr>
          <w:rFonts w:ascii="Times New Roman" w:hAnsi="Times New Roman"/>
        </w:rPr>
        <w:t>Минас</w:t>
      </w:r>
      <w:proofErr w:type="spellEnd"/>
      <w:r w:rsidRPr="00C84AAA">
        <w:rPr>
          <w:rFonts w:ascii="Times New Roman" w:hAnsi="Times New Roman"/>
        </w:rPr>
        <w:t>, 8 класс (3 место)</w:t>
      </w:r>
    </w:p>
    <w:p w:rsidR="00C84AAA" w:rsidRPr="00C84AAA" w:rsidRDefault="00C84AAA" w:rsidP="00C84AAA">
      <w:pPr>
        <w:numPr>
          <w:ilvl w:val="0"/>
          <w:numId w:val="5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Алисова Ольга, 8 класс (3 место)</w:t>
      </w:r>
    </w:p>
    <w:p w:rsidR="00C84AAA" w:rsidRPr="00C84AAA" w:rsidRDefault="00C84AAA" w:rsidP="00C84AAA">
      <w:pPr>
        <w:numPr>
          <w:ilvl w:val="0"/>
          <w:numId w:val="5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Романенко Руслан, 8 класс (3 место)</w:t>
      </w:r>
    </w:p>
    <w:p w:rsidR="00C84AAA" w:rsidRPr="00C84AAA" w:rsidRDefault="00C84AAA" w:rsidP="00C84AAA">
      <w:pPr>
        <w:numPr>
          <w:ilvl w:val="0"/>
          <w:numId w:val="5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Титаренко Алена, 8 класс (3 место)</w:t>
      </w:r>
    </w:p>
    <w:p w:rsidR="00C84AAA" w:rsidRPr="00C84AAA" w:rsidRDefault="00C84AAA" w:rsidP="00C84AAA">
      <w:pPr>
        <w:rPr>
          <w:rFonts w:ascii="Times New Roman" w:eastAsia="Calibri" w:hAnsi="Times New Roman"/>
        </w:rPr>
      </w:pPr>
    </w:p>
    <w:p w:rsidR="00C84AAA" w:rsidRPr="00C84AAA" w:rsidRDefault="00C84AAA" w:rsidP="00C84AAA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Всероссийский творческий конкурс по истории в формате веб-</w:t>
      </w:r>
      <w:proofErr w:type="spellStart"/>
      <w:r w:rsidRPr="00C84AAA">
        <w:rPr>
          <w:rFonts w:ascii="Times New Roman" w:hAnsi="Times New Roman"/>
        </w:rPr>
        <w:t>квест</w:t>
      </w:r>
      <w:proofErr w:type="spellEnd"/>
      <w:r w:rsidRPr="00C84AAA">
        <w:rPr>
          <w:rFonts w:ascii="Times New Roman" w:hAnsi="Times New Roman"/>
        </w:rPr>
        <w:t xml:space="preserve"> «Легендарный </w:t>
      </w:r>
      <w:proofErr w:type="spellStart"/>
      <w:r w:rsidRPr="00C84AAA">
        <w:rPr>
          <w:rFonts w:ascii="Times New Roman" w:hAnsi="Times New Roman"/>
        </w:rPr>
        <w:t>В.И.Чапаев</w:t>
      </w:r>
      <w:proofErr w:type="spellEnd"/>
      <w:r w:rsidRPr="00C84AAA">
        <w:rPr>
          <w:rFonts w:ascii="Times New Roman" w:hAnsi="Times New Roman"/>
        </w:rPr>
        <w:t>»:</w:t>
      </w:r>
    </w:p>
    <w:p w:rsidR="00C84AAA" w:rsidRPr="00C84AAA" w:rsidRDefault="00C84AAA" w:rsidP="00C84AAA">
      <w:pPr>
        <w:numPr>
          <w:ilvl w:val="0"/>
          <w:numId w:val="7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Хаперскова Дарья, 7 класс (1 место)</w:t>
      </w:r>
    </w:p>
    <w:p w:rsidR="00C84AAA" w:rsidRPr="00C84AAA" w:rsidRDefault="00C84AAA" w:rsidP="00C84AAA">
      <w:pPr>
        <w:numPr>
          <w:ilvl w:val="0"/>
          <w:numId w:val="7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Аленичев Даниил, 7 класс (1 место)</w:t>
      </w:r>
    </w:p>
    <w:p w:rsidR="00C84AAA" w:rsidRPr="00C84AAA" w:rsidRDefault="00C84AAA" w:rsidP="00C84AAA">
      <w:pPr>
        <w:numPr>
          <w:ilvl w:val="0"/>
          <w:numId w:val="7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Куценко Александра, 7 класс (1 место)</w:t>
      </w:r>
    </w:p>
    <w:p w:rsidR="00C84AAA" w:rsidRPr="00C84AAA" w:rsidRDefault="00C84AAA" w:rsidP="00C84AAA">
      <w:pPr>
        <w:numPr>
          <w:ilvl w:val="0"/>
          <w:numId w:val="7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Склюрова</w:t>
      </w:r>
      <w:proofErr w:type="spellEnd"/>
      <w:r w:rsidRPr="00C84AAA">
        <w:rPr>
          <w:rFonts w:ascii="Times New Roman" w:hAnsi="Times New Roman"/>
        </w:rPr>
        <w:t xml:space="preserve"> Юлия, 7 класс (3 место)</w:t>
      </w:r>
    </w:p>
    <w:p w:rsidR="00C84AAA" w:rsidRPr="00C84AAA" w:rsidRDefault="00C84AAA" w:rsidP="00C84AAA">
      <w:pPr>
        <w:rPr>
          <w:rFonts w:ascii="Times New Roman" w:eastAsia="Calibri" w:hAnsi="Times New Roman"/>
        </w:rPr>
      </w:pPr>
    </w:p>
    <w:p w:rsidR="00C84AAA" w:rsidRPr="00C84AAA" w:rsidRDefault="00C84AAA" w:rsidP="00C84AAA">
      <w:pPr>
        <w:numPr>
          <w:ilvl w:val="0"/>
          <w:numId w:val="3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Всероссийская олимпиада по обществознанию «Мировые религии»: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Ахмедов </w:t>
      </w:r>
      <w:proofErr w:type="spellStart"/>
      <w:r w:rsidRPr="00C84AAA">
        <w:rPr>
          <w:rFonts w:ascii="Times New Roman" w:hAnsi="Times New Roman"/>
        </w:rPr>
        <w:t>Мусажон</w:t>
      </w:r>
      <w:proofErr w:type="spellEnd"/>
      <w:r w:rsidRPr="00C84AAA">
        <w:rPr>
          <w:rFonts w:ascii="Times New Roman" w:hAnsi="Times New Roman"/>
        </w:rPr>
        <w:t>, 11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Ахмедова </w:t>
      </w:r>
      <w:proofErr w:type="spellStart"/>
      <w:r w:rsidRPr="00C84AAA">
        <w:rPr>
          <w:rFonts w:ascii="Times New Roman" w:hAnsi="Times New Roman"/>
        </w:rPr>
        <w:t>Мадина</w:t>
      </w:r>
      <w:proofErr w:type="spellEnd"/>
      <w:r w:rsidRPr="00C84AAA">
        <w:rPr>
          <w:rFonts w:ascii="Times New Roman" w:hAnsi="Times New Roman"/>
        </w:rPr>
        <w:t>, 11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Бабкина Ольга, 10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Власова Анастасия, 11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Власова Валентина, 9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Грибенькова</w:t>
      </w:r>
      <w:proofErr w:type="spellEnd"/>
      <w:r w:rsidRPr="00C84AAA">
        <w:rPr>
          <w:rFonts w:ascii="Times New Roman" w:hAnsi="Times New Roman"/>
        </w:rPr>
        <w:t xml:space="preserve"> Александра, 9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Каркалева</w:t>
      </w:r>
      <w:proofErr w:type="spellEnd"/>
      <w:r w:rsidRPr="00C84AAA">
        <w:rPr>
          <w:rFonts w:ascii="Times New Roman" w:hAnsi="Times New Roman"/>
        </w:rPr>
        <w:t xml:space="preserve"> Александра, 9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Махрамов Икрам, 11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Рустамова</w:t>
      </w:r>
      <w:proofErr w:type="spellEnd"/>
      <w:r w:rsidRPr="00C84AAA">
        <w:rPr>
          <w:rFonts w:ascii="Times New Roman" w:hAnsi="Times New Roman"/>
        </w:rPr>
        <w:t xml:space="preserve"> Наиля, 11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Татарченко Юлия, 11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lastRenderedPageBreak/>
        <w:t>Шленчак</w:t>
      </w:r>
      <w:proofErr w:type="spellEnd"/>
      <w:r w:rsidRPr="00C84AAA">
        <w:rPr>
          <w:rFonts w:ascii="Times New Roman" w:hAnsi="Times New Roman"/>
        </w:rPr>
        <w:t xml:space="preserve"> Артем, 11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Крикуненко Эллина, 9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Куценко Виктория, 9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Власова Валентина, 9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Татарченко Валерия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>Чеботарев Никита, 9 класс (2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r w:rsidRPr="00C84AAA">
        <w:rPr>
          <w:rFonts w:ascii="Times New Roman" w:hAnsi="Times New Roman"/>
        </w:rPr>
        <w:t xml:space="preserve">Логинов Анатолий, 9 класс </w:t>
      </w:r>
      <w:proofErr w:type="gramStart"/>
      <w:r w:rsidRPr="00C84AAA">
        <w:rPr>
          <w:rFonts w:ascii="Times New Roman" w:hAnsi="Times New Roman"/>
        </w:rPr>
        <w:t xml:space="preserve">( </w:t>
      </w:r>
      <w:proofErr w:type="gramEnd"/>
      <w:r w:rsidRPr="00C84AAA">
        <w:rPr>
          <w:rFonts w:ascii="Times New Roman" w:hAnsi="Times New Roman"/>
        </w:rPr>
        <w:t>3 место)</w:t>
      </w:r>
    </w:p>
    <w:p w:rsidR="00C84AAA" w:rsidRPr="00C84AAA" w:rsidRDefault="00C84AAA" w:rsidP="00C84AAA">
      <w:pPr>
        <w:numPr>
          <w:ilvl w:val="0"/>
          <w:numId w:val="8"/>
        </w:numPr>
        <w:contextualSpacing/>
        <w:rPr>
          <w:rFonts w:ascii="Times New Roman" w:hAnsi="Times New Roman"/>
        </w:rPr>
      </w:pPr>
      <w:proofErr w:type="spellStart"/>
      <w:r w:rsidRPr="00C84AAA">
        <w:rPr>
          <w:rFonts w:ascii="Times New Roman" w:hAnsi="Times New Roman"/>
        </w:rPr>
        <w:t>Кобьяков</w:t>
      </w:r>
      <w:proofErr w:type="spellEnd"/>
      <w:r w:rsidRPr="00C84AAA">
        <w:rPr>
          <w:rFonts w:ascii="Times New Roman" w:hAnsi="Times New Roman"/>
        </w:rPr>
        <w:t xml:space="preserve"> Александр, 11 класс (3 место)</w:t>
      </w:r>
    </w:p>
    <w:p w:rsidR="00C84AAA" w:rsidRPr="00973F3A" w:rsidRDefault="00C84AAA" w:rsidP="00973F3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973F3A" w:rsidRPr="00C84AAA" w:rsidRDefault="00973F3A" w:rsidP="00973F3A">
      <w:pPr>
        <w:jc w:val="both"/>
        <w:rPr>
          <w:rFonts w:ascii="Times New Roman" w:eastAsia="Calibri" w:hAnsi="Times New Roman"/>
        </w:rPr>
      </w:pPr>
    </w:p>
    <w:p w:rsidR="00C84AAA" w:rsidRPr="00C84AAA" w:rsidRDefault="00C84AAA" w:rsidP="00C84AAA">
      <w:pPr>
        <w:contextualSpacing/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 xml:space="preserve">       </w:t>
      </w:r>
      <w:proofErr w:type="gramStart"/>
      <w:r w:rsidRPr="00C84AAA">
        <w:rPr>
          <w:rFonts w:ascii="Times New Roman" w:eastAsia="Calibri" w:hAnsi="Times New Roman"/>
        </w:rPr>
        <w:t>В соответствии с вышеизложенным, признать работу НОУ в 2016-2017 учебном году удовлетворительной.</w:t>
      </w:r>
      <w:proofErr w:type="gramEnd"/>
    </w:p>
    <w:p w:rsidR="00C84AAA" w:rsidRPr="00C84AAA" w:rsidRDefault="00C84AAA" w:rsidP="00C84AAA">
      <w:pPr>
        <w:contextualSpacing/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>В следующем 2017-2018 учебном году:</w:t>
      </w:r>
    </w:p>
    <w:p w:rsidR="00C84AAA" w:rsidRPr="00C84AAA" w:rsidRDefault="00C84AAA" w:rsidP="00C84AAA">
      <w:pPr>
        <w:numPr>
          <w:ilvl w:val="0"/>
          <w:numId w:val="10"/>
        </w:numPr>
        <w:ind w:left="0" w:firstLine="0"/>
        <w:contextualSpacing/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Calibri" w:hAnsi="Times New Roman"/>
        </w:rPr>
        <w:t xml:space="preserve">принять участие в районной исследовательской конференции и олимпиадах по предметам, </w:t>
      </w:r>
      <w:r w:rsidRPr="00C84AAA">
        <w:rPr>
          <w:rFonts w:ascii="Times New Roman" w:eastAsia="Times New Roman" w:hAnsi="Times New Roman"/>
          <w:lang w:eastAsia="ru-RU"/>
        </w:rPr>
        <w:t>конференциях, турнирах в рамках научно-исследовательской деятельности учащихся в школе, районе и области;</w:t>
      </w:r>
    </w:p>
    <w:p w:rsidR="00C84AAA" w:rsidRPr="00C84AAA" w:rsidRDefault="00C84AAA" w:rsidP="00C84AAA">
      <w:pPr>
        <w:numPr>
          <w:ilvl w:val="0"/>
          <w:numId w:val="10"/>
        </w:numPr>
        <w:ind w:left="0" w:firstLine="0"/>
        <w:contextualSpacing/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Times New Roman" w:hAnsi="Times New Roman"/>
          <w:lang w:eastAsia="ru-RU"/>
        </w:rPr>
        <w:t>включить подготовку и проведение предметных недель по истории и обществознанию в воспитательный план работы в школе;</w:t>
      </w:r>
    </w:p>
    <w:p w:rsidR="00C84AAA" w:rsidRDefault="00C84AAA" w:rsidP="00C84AAA">
      <w:pPr>
        <w:numPr>
          <w:ilvl w:val="0"/>
          <w:numId w:val="10"/>
        </w:numPr>
        <w:ind w:left="0" w:firstLine="0"/>
        <w:contextualSpacing/>
        <w:jc w:val="both"/>
        <w:rPr>
          <w:rFonts w:ascii="Times New Roman" w:eastAsia="Calibri" w:hAnsi="Times New Roman"/>
        </w:rPr>
      </w:pPr>
      <w:r w:rsidRPr="00C84AAA">
        <w:rPr>
          <w:rFonts w:ascii="Times New Roman" w:eastAsia="Times New Roman" w:hAnsi="Times New Roman"/>
          <w:lang w:eastAsia="ru-RU"/>
        </w:rPr>
        <w:t xml:space="preserve">популяризировать </w:t>
      </w:r>
      <w:r w:rsidRPr="00C84AAA">
        <w:rPr>
          <w:rFonts w:ascii="Times New Roman" w:eastAsia="Calibri" w:hAnsi="Times New Roman"/>
        </w:rPr>
        <w:t>опыт научного творчества учащихся школы через публикации в школьной газете.</w:t>
      </w:r>
    </w:p>
    <w:p w:rsidR="00C84AAA" w:rsidRDefault="00C84AAA" w:rsidP="00B669F0">
      <w:pPr>
        <w:contextualSpacing/>
        <w:jc w:val="right"/>
        <w:rPr>
          <w:rFonts w:ascii="Times New Roman" w:eastAsia="Calibri" w:hAnsi="Times New Roman"/>
        </w:rPr>
      </w:pPr>
    </w:p>
    <w:p w:rsidR="00C84AAA" w:rsidRDefault="00B669F0" w:rsidP="00B669F0">
      <w:pPr>
        <w:contextualSpacing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Директор МБОУ Миллеровской СОШ им. Жоры Ковалевского:</w:t>
      </w:r>
    </w:p>
    <w:p w:rsidR="00B669F0" w:rsidRDefault="00B669F0" w:rsidP="00B669F0">
      <w:pPr>
        <w:contextualSpacing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Алла Николаевна Крикуненко </w:t>
      </w:r>
    </w:p>
    <w:p w:rsidR="00B669F0" w:rsidRDefault="00B669F0" w:rsidP="00C84AAA">
      <w:pPr>
        <w:contextualSpacing/>
        <w:jc w:val="right"/>
        <w:rPr>
          <w:rFonts w:ascii="Times New Roman" w:eastAsia="Calibri" w:hAnsi="Times New Roman"/>
        </w:rPr>
      </w:pPr>
    </w:p>
    <w:p w:rsidR="00C84AAA" w:rsidRDefault="00C84AAA" w:rsidP="00C84AAA">
      <w:pPr>
        <w:contextualSpacing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 xml:space="preserve">Руководитель НОУ: </w:t>
      </w:r>
    </w:p>
    <w:p w:rsidR="00C84AAA" w:rsidRPr="00C84AAA" w:rsidRDefault="00C84AAA" w:rsidP="00C84AAA">
      <w:pPr>
        <w:contextualSpacing/>
        <w:jc w:val="right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учитель истории, Д</w:t>
      </w:r>
      <w:r w:rsidR="00B669F0">
        <w:rPr>
          <w:rFonts w:ascii="Times New Roman" w:eastAsia="Calibri" w:hAnsi="Times New Roman"/>
        </w:rPr>
        <w:t xml:space="preserve">арья Сергеевна </w:t>
      </w:r>
      <w:bookmarkStart w:id="0" w:name="_GoBack"/>
      <w:bookmarkEnd w:id="0"/>
      <w:r>
        <w:rPr>
          <w:rFonts w:ascii="Times New Roman" w:eastAsia="Calibri" w:hAnsi="Times New Roman"/>
        </w:rPr>
        <w:t>Орлова</w:t>
      </w:r>
    </w:p>
    <w:p w:rsidR="00C84AAA" w:rsidRPr="00C84AAA" w:rsidRDefault="00C84AAA" w:rsidP="00C84AAA">
      <w:pPr>
        <w:spacing w:after="200" w:line="276" w:lineRule="auto"/>
        <w:jc w:val="both"/>
        <w:rPr>
          <w:rFonts w:ascii="Times New Roman" w:eastAsia="Calibri" w:hAnsi="Times New Roman"/>
        </w:rPr>
      </w:pPr>
    </w:p>
    <w:p w:rsidR="00973F3A" w:rsidRPr="00973F3A" w:rsidRDefault="00973F3A" w:rsidP="00973F3A">
      <w:pPr>
        <w:jc w:val="both"/>
        <w:rPr>
          <w:rFonts w:ascii="Times New Roman" w:eastAsia="Calibri" w:hAnsi="Times New Roman"/>
          <w:sz w:val="28"/>
          <w:szCs w:val="28"/>
        </w:rPr>
      </w:pPr>
    </w:p>
    <w:p w:rsidR="00781CB2" w:rsidRPr="00973F3A" w:rsidRDefault="00973F3A" w:rsidP="00973F3A">
      <w:pPr>
        <w:rPr>
          <w:rFonts w:ascii="Times New Roman" w:hAnsi="Times New Roman"/>
        </w:rPr>
      </w:pPr>
      <w:r w:rsidRPr="00973F3A">
        <w:rPr>
          <w:rFonts w:ascii="Times New Roman" w:hAnsi="Times New Roman"/>
        </w:rPr>
        <w:tab/>
      </w:r>
    </w:p>
    <w:sectPr w:rsidR="00781CB2" w:rsidRPr="00973F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50574"/>
    <w:multiLevelType w:val="hybridMultilevel"/>
    <w:tmpl w:val="137CBF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1490C36"/>
    <w:multiLevelType w:val="hybridMultilevel"/>
    <w:tmpl w:val="61C08816"/>
    <w:lvl w:ilvl="0" w:tplc="71FC476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4D876D1"/>
    <w:multiLevelType w:val="hybridMultilevel"/>
    <w:tmpl w:val="F7BEDAAE"/>
    <w:lvl w:ilvl="0" w:tplc="F3360A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C0849B5"/>
    <w:multiLevelType w:val="hybridMultilevel"/>
    <w:tmpl w:val="E902925C"/>
    <w:lvl w:ilvl="0" w:tplc="0FF6AF7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EFE5598"/>
    <w:multiLevelType w:val="hybridMultilevel"/>
    <w:tmpl w:val="00541300"/>
    <w:lvl w:ilvl="0" w:tplc="11EE3E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12C0573"/>
    <w:multiLevelType w:val="hybridMultilevel"/>
    <w:tmpl w:val="D8F26BD2"/>
    <w:lvl w:ilvl="0" w:tplc="FD289A2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4A9234B"/>
    <w:multiLevelType w:val="hybridMultilevel"/>
    <w:tmpl w:val="78A494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9073AF9"/>
    <w:multiLevelType w:val="hybridMultilevel"/>
    <w:tmpl w:val="BFAA4F6A"/>
    <w:lvl w:ilvl="0" w:tplc="27A0A82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5FBB51CB"/>
    <w:multiLevelType w:val="hybridMultilevel"/>
    <w:tmpl w:val="D7BA7162"/>
    <w:lvl w:ilvl="0" w:tplc="26DE616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0A90FF1"/>
    <w:multiLevelType w:val="hybridMultilevel"/>
    <w:tmpl w:val="70B8DAC8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272A"/>
    <w:rsid w:val="000E7673"/>
    <w:rsid w:val="003558FD"/>
    <w:rsid w:val="003B24B4"/>
    <w:rsid w:val="00781CB2"/>
    <w:rsid w:val="00973F3A"/>
    <w:rsid w:val="00AB272A"/>
    <w:rsid w:val="00B669F0"/>
    <w:rsid w:val="00C84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73F3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3F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58FD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558FD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558FD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558FD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558FD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558FD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558FD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558FD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558FD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558FD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558FD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3558FD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3558FD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3558FD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3558FD"/>
    <w:rPr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3558FD"/>
    <w:rPr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3558FD"/>
    <w:rPr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3558FD"/>
    <w:rPr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3558FD"/>
    <w:rPr>
      <w:rFonts w:asciiTheme="majorHAnsi" w:eastAsiaTheme="majorEastAsia" w:hAnsiTheme="majorHAnsi"/>
    </w:rPr>
  </w:style>
  <w:style w:type="paragraph" w:styleId="a3">
    <w:name w:val="Title"/>
    <w:basedOn w:val="a"/>
    <w:next w:val="a"/>
    <w:link w:val="a4"/>
    <w:uiPriority w:val="10"/>
    <w:qFormat/>
    <w:rsid w:val="003558FD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a4">
    <w:name w:val="Название Знак"/>
    <w:basedOn w:val="a0"/>
    <w:link w:val="a3"/>
    <w:uiPriority w:val="10"/>
    <w:rsid w:val="003558FD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a5">
    <w:name w:val="Subtitle"/>
    <w:basedOn w:val="a"/>
    <w:next w:val="a"/>
    <w:link w:val="a6"/>
    <w:uiPriority w:val="11"/>
    <w:qFormat/>
    <w:rsid w:val="003558FD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a6">
    <w:name w:val="Подзаголовок Знак"/>
    <w:basedOn w:val="a0"/>
    <w:link w:val="a5"/>
    <w:uiPriority w:val="11"/>
    <w:rsid w:val="003558FD"/>
    <w:rPr>
      <w:rFonts w:asciiTheme="majorHAnsi" w:eastAsiaTheme="majorEastAsia" w:hAnsiTheme="majorHAnsi"/>
      <w:sz w:val="24"/>
      <w:szCs w:val="24"/>
    </w:rPr>
  </w:style>
  <w:style w:type="character" w:styleId="a7">
    <w:name w:val="Strong"/>
    <w:basedOn w:val="a0"/>
    <w:uiPriority w:val="22"/>
    <w:qFormat/>
    <w:rsid w:val="003558FD"/>
    <w:rPr>
      <w:b/>
      <w:bCs/>
    </w:rPr>
  </w:style>
  <w:style w:type="character" w:styleId="a8">
    <w:name w:val="Emphasis"/>
    <w:basedOn w:val="a0"/>
    <w:uiPriority w:val="20"/>
    <w:qFormat/>
    <w:rsid w:val="003558FD"/>
    <w:rPr>
      <w:rFonts w:asciiTheme="minorHAnsi" w:hAnsiTheme="minorHAnsi"/>
      <w:b/>
      <w:i/>
      <w:iCs/>
    </w:rPr>
  </w:style>
  <w:style w:type="paragraph" w:styleId="a9">
    <w:name w:val="No Spacing"/>
    <w:basedOn w:val="a"/>
    <w:uiPriority w:val="1"/>
    <w:qFormat/>
    <w:rsid w:val="003558FD"/>
    <w:rPr>
      <w:szCs w:val="32"/>
    </w:rPr>
  </w:style>
  <w:style w:type="paragraph" w:styleId="aa">
    <w:name w:val="List Paragraph"/>
    <w:basedOn w:val="a"/>
    <w:uiPriority w:val="34"/>
    <w:qFormat/>
    <w:rsid w:val="003558FD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3558FD"/>
    <w:rPr>
      <w:i/>
    </w:rPr>
  </w:style>
  <w:style w:type="character" w:customStyle="1" w:styleId="22">
    <w:name w:val="Цитата 2 Знак"/>
    <w:basedOn w:val="a0"/>
    <w:link w:val="21"/>
    <w:uiPriority w:val="29"/>
    <w:rsid w:val="003558FD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3558FD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3558FD"/>
    <w:rPr>
      <w:b/>
      <w:i/>
      <w:sz w:val="24"/>
    </w:rPr>
  </w:style>
  <w:style w:type="character" w:styleId="ad">
    <w:name w:val="Subtle Emphasis"/>
    <w:uiPriority w:val="19"/>
    <w:qFormat/>
    <w:rsid w:val="003558FD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3558FD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3558FD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3558FD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3558FD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3558FD"/>
    <w:pPr>
      <w:outlineLvl w:val="9"/>
    </w:pPr>
  </w:style>
  <w:style w:type="paragraph" w:styleId="af3">
    <w:name w:val="Balloon Text"/>
    <w:basedOn w:val="a"/>
    <w:link w:val="af4"/>
    <w:uiPriority w:val="99"/>
    <w:semiHidden/>
    <w:unhideWhenUsed/>
    <w:rsid w:val="00973F3A"/>
    <w:rPr>
      <w:rFonts w:ascii="Tahoma" w:hAnsi="Tahoma" w:cs="Tahoma"/>
      <w:sz w:val="16"/>
      <w:szCs w:val="16"/>
    </w:rPr>
  </w:style>
  <w:style w:type="character" w:customStyle="1" w:styleId="af4">
    <w:name w:val="Текст выноски Знак"/>
    <w:basedOn w:val="a0"/>
    <w:link w:val="af3"/>
    <w:uiPriority w:val="99"/>
    <w:semiHidden/>
    <w:rsid w:val="00973F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A06E66-BF26-4DE1-8586-121FC4F90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739</Words>
  <Characters>4217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4</cp:revision>
  <cp:lastPrinted>2017-06-23T09:48:00Z</cp:lastPrinted>
  <dcterms:created xsi:type="dcterms:W3CDTF">2017-06-23T08:44:00Z</dcterms:created>
  <dcterms:modified xsi:type="dcterms:W3CDTF">2017-06-23T09:48:00Z</dcterms:modified>
</cp:coreProperties>
</file>