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4E" w:rsidRDefault="005F754E" w:rsidP="005F754E">
      <w:pPr>
        <w:pStyle w:val="a4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О сроках и местах подачи заявлений на прохождение государственной итоговой аттестации по программам среднего общего образования в 2019 году в МБОУ 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Миллеровской 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СОШ им. 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Жоры Ковалевского</w:t>
      </w:r>
    </w:p>
    <w:p w:rsidR="005F754E" w:rsidRDefault="005F754E" w:rsidP="005F754E">
      <w:pPr>
        <w:pStyle w:val="a4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Администрация МБОУ </w:t>
      </w:r>
      <w:r>
        <w:rPr>
          <w:rFonts w:ascii="Helvetica" w:hAnsi="Helvetica" w:cs="Helvetica"/>
          <w:color w:val="333333"/>
          <w:sz w:val="21"/>
          <w:szCs w:val="21"/>
        </w:rPr>
        <w:t>Миллеровской</w:t>
      </w:r>
      <w:r>
        <w:rPr>
          <w:rFonts w:ascii="Helvetica" w:hAnsi="Helvetica" w:cs="Helvetica"/>
          <w:color w:val="333333"/>
          <w:sz w:val="21"/>
          <w:szCs w:val="21"/>
        </w:rPr>
        <w:t xml:space="preserve"> СОШ им. </w:t>
      </w:r>
      <w:r>
        <w:rPr>
          <w:rFonts w:ascii="Helvetica" w:hAnsi="Helvetica" w:cs="Helvetica"/>
          <w:color w:val="333333"/>
          <w:sz w:val="21"/>
          <w:szCs w:val="21"/>
        </w:rPr>
        <w:t xml:space="preserve">Жоры Ковалевского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информирует, что участники государственной итоговой аттестации по образовательным программам среднего общего образования подают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заявление </w:t>
      </w:r>
      <w:r>
        <w:rPr>
          <w:rFonts w:ascii="Helvetica" w:hAnsi="Helvetica" w:cs="Helvetica"/>
          <w:color w:val="333333"/>
          <w:sz w:val="21"/>
          <w:szCs w:val="21"/>
        </w:rPr>
        <w:t>(приложение№1) 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самообразования. Срок подачи заявлений на участие в государственной итоговой аттестации по образовательным программам среднего общего образования завершается 1 февраля 2019 года во всех формах её прохождения.</w:t>
      </w:r>
    </w:p>
    <w:p w:rsidR="0040263B" w:rsidRDefault="005F754E"/>
    <w:sectPr w:rsidR="0040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4E"/>
    <w:rsid w:val="002229C4"/>
    <w:rsid w:val="00317699"/>
    <w:rsid w:val="005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54E"/>
    <w:rPr>
      <w:b/>
      <w:bCs/>
    </w:rPr>
  </w:style>
  <w:style w:type="paragraph" w:styleId="a4">
    <w:name w:val="Normal (Web)"/>
    <w:basedOn w:val="a"/>
    <w:uiPriority w:val="99"/>
    <w:semiHidden/>
    <w:unhideWhenUsed/>
    <w:rsid w:val="005F754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54E"/>
    <w:rPr>
      <w:b/>
      <w:bCs/>
    </w:rPr>
  </w:style>
  <w:style w:type="paragraph" w:styleId="a4">
    <w:name w:val="Normal (Web)"/>
    <w:basedOn w:val="a"/>
    <w:uiPriority w:val="99"/>
    <w:semiHidden/>
    <w:unhideWhenUsed/>
    <w:rsid w:val="005F754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045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2018-12-10T13:15:00Z</dcterms:created>
  <dcterms:modified xsi:type="dcterms:W3CDTF">2018-12-10T13:23:00Z</dcterms:modified>
</cp:coreProperties>
</file>