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36" w:rsidRPr="005B7276" w:rsidRDefault="00F67136" w:rsidP="00284321">
      <w:pPr>
        <w:spacing w:after="0" w:line="240" w:lineRule="auto"/>
        <w:jc w:val="center"/>
        <w:rPr>
          <w:rFonts w:ascii="Times New Roman" w:eastAsia="Calibri" w:hAnsi="Times New Roman"/>
        </w:rPr>
      </w:pPr>
      <w:r w:rsidRPr="005B7276">
        <w:rPr>
          <w:rFonts w:ascii="Times New Roman" w:eastAsia="Calibri" w:hAnsi="Times New Roman"/>
        </w:rPr>
        <w:t>Ростовская область Куйбышевский район с. Миллерово</w:t>
      </w:r>
    </w:p>
    <w:p w:rsidR="00F67136" w:rsidRPr="005B7276" w:rsidRDefault="00F67136" w:rsidP="00284321">
      <w:pPr>
        <w:spacing w:after="0" w:line="240" w:lineRule="auto"/>
        <w:jc w:val="center"/>
        <w:rPr>
          <w:rFonts w:ascii="Times New Roman" w:eastAsia="Calibri" w:hAnsi="Times New Roman"/>
        </w:rPr>
      </w:pPr>
      <w:r w:rsidRPr="005B7276">
        <w:rPr>
          <w:rFonts w:ascii="Times New Roman" w:eastAsia="Calibri" w:hAnsi="Times New Roman"/>
        </w:rPr>
        <w:t>Муниципальное бюджетное общеобразовательное учреждение</w:t>
      </w:r>
    </w:p>
    <w:p w:rsidR="00F67136" w:rsidRPr="005B7276" w:rsidRDefault="00F67136" w:rsidP="00284321">
      <w:pPr>
        <w:spacing w:after="0" w:line="240" w:lineRule="auto"/>
        <w:jc w:val="center"/>
        <w:rPr>
          <w:rFonts w:ascii="Times New Roman" w:eastAsia="Calibri" w:hAnsi="Times New Roman"/>
        </w:rPr>
      </w:pPr>
      <w:proofErr w:type="spellStart"/>
      <w:r w:rsidRPr="005B7276">
        <w:rPr>
          <w:rFonts w:ascii="Times New Roman" w:eastAsia="Calibri" w:hAnsi="Times New Roman"/>
        </w:rPr>
        <w:t>Миллеровская</w:t>
      </w:r>
      <w:proofErr w:type="spellEnd"/>
      <w:r w:rsidRPr="005B7276">
        <w:rPr>
          <w:rFonts w:ascii="Times New Roman" w:eastAsia="Calibri" w:hAnsi="Times New Roman"/>
        </w:rPr>
        <w:t xml:space="preserve"> средняя общеобразовательная школа</w:t>
      </w:r>
    </w:p>
    <w:p w:rsidR="00F67136" w:rsidRPr="005B7276" w:rsidRDefault="00F67136" w:rsidP="00284321">
      <w:pPr>
        <w:spacing w:after="0" w:line="240" w:lineRule="auto"/>
        <w:jc w:val="center"/>
        <w:rPr>
          <w:rFonts w:ascii="Times New Roman" w:eastAsia="Calibri" w:hAnsi="Times New Roman"/>
        </w:rPr>
      </w:pPr>
      <w:r w:rsidRPr="005B7276">
        <w:rPr>
          <w:rFonts w:ascii="Times New Roman" w:eastAsia="Calibri" w:hAnsi="Times New Roman"/>
        </w:rPr>
        <w:t>имени Жоры Ковалевского</w:t>
      </w:r>
    </w:p>
    <w:p w:rsidR="00F67136" w:rsidRPr="005B7276" w:rsidRDefault="00F67136" w:rsidP="00F67136">
      <w:pPr>
        <w:rPr>
          <w:rFonts w:ascii="Times New Roman" w:eastAsia="Calibri" w:hAnsi="Times New Roman"/>
          <w:b/>
          <w:sz w:val="28"/>
          <w:szCs w:val="28"/>
        </w:rPr>
      </w:pPr>
    </w:p>
    <w:p w:rsidR="00F67136" w:rsidRPr="005B7276" w:rsidRDefault="00F67136" w:rsidP="00F67136">
      <w:pPr>
        <w:rPr>
          <w:rFonts w:ascii="Times New Roman" w:eastAsia="Calibri" w:hAnsi="Times New Roman"/>
          <w:b/>
          <w:sz w:val="28"/>
          <w:szCs w:val="28"/>
        </w:rPr>
      </w:pPr>
      <w:r w:rsidRPr="005B7276">
        <w:rPr>
          <w:rFonts w:ascii="Times New Roman" w:eastAsia="Calibri" w:hAnsi="Times New Roman"/>
          <w:b/>
          <w:sz w:val="28"/>
          <w:szCs w:val="28"/>
        </w:rPr>
        <w:t>Принята на Педагогическом совете школы</w:t>
      </w:r>
      <w:proofErr w:type="gramStart"/>
      <w:r w:rsidRPr="005B7276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            У</w:t>
      </w:r>
      <w:proofErr w:type="gramEnd"/>
      <w:r w:rsidRPr="005B7276">
        <w:rPr>
          <w:rFonts w:ascii="Times New Roman" w:eastAsia="Calibri" w:hAnsi="Times New Roman"/>
          <w:b/>
          <w:sz w:val="28"/>
          <w:szCs w:val="28"/>
        </w:rPr>
        <w:t>тверждаю:</w:t>
      </w:r>
    </w:p>
    <w:p w:rsidR="00F67136" w:rsidRPr="005B7276" w:rsidRDefault="00F67136" w:rsidP="00F67136">
      <w:pPr>
        <w:rPr>
          <w:rFonts w:ascii="Times New Roman" w:eastAsia="Calibri" w:hAnsi="Times New Roman"/>
          <w:b/>
          <w:sz w:val="28"/>
          <w:szCs w:val="28"/>
        </w:rPr>
      </w:pPr>
      <w:r w:rsidRPr="005B7276">
        <w:rPr>
          <w:rFonts w:ascii="Times New Roman" w:eastAsia="Calibri" w:hAnsi="Times New Roman"/>
          <w:b/>
          <w:sz w:val="28"/>
          <w:szCs w:val="28"/>
        </w:rPr>
        <w:t xml:space="preserve"> Пр</w:t>
      </w:r>
      <w:r w:rsidR="004F57E8">
        <w:rPr>
          <w:rFonts w:ascii="Times New Roman" w:eastAsia="Calibri" w:hAnsi="Times New Roman"/>
          <w:b/>
          <w:sz w:val="28"/>
          <w:szCs w:val="28"/>
        </w:rPr>
        <w:t>отокол №__ от «___» августа 2018</w:t>
      </w:r>
      <w:r w:rsidRPr="005B7276">
        <w:rPr>
          <w:rFonts w:ascii="Times New Roman" w:eastAsia="Calibri" w:hAnsi="Times New Roman"/>
          <w:b/>
          <w:sz w:val="28"/>
          <w:szCs w:val="28"/>
        </w:rPr>
        <w:t xml:space="preserve"> г.                                                                     Директор  ______/Крикуненко А.Н./                                                                                </w:t>
      </w:r>
    </w:p>
    <w:p w:rsidR="00F67136" w:rsidRPr="005B7276" w:rsidRDefault="00F67136" w:rsidP="00F67136">
      <w:pPr>
        <w:rPr>
          <w:rFonts w:ascii="Times New Roman" w:eastAsia="Calibri" w:hAnsi="Times New Roman"/>
          <w:b/>
          <w:sz w:val="28"/>
          <w:szCs w:val="28"/>
        </w:rPr>
      </w:pPr>
      <w:r w:rsidRPr="005B7276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Приказ № ___</w:t>
      </w:r>
      <w:proofErr w:type="gramStart"/>
      <w:r w:rsidRPr="005B7276">
        <w:rPr>
          <w:rFonts w:ascii="Times New Roman" w:eastAsia="Calibri" w:hAnsi="Times New Roman"/>
          <w:b/>
          <w:sz w:val="28"/>
          <w:szCs w:val="28"/>
        </w:rPr>
        <w:t>от</w:t>
      </w:r>
      <w:proofErr w:type="gramEnd"/>
      <w:r w:rsidRPr="005B7276">
        <w:rPr>
          <w:rFonts w:ascii="Times New Roman" w:eastAsia="Calibri" w:hAnsi="Times New Roman"/>
          <w:b/>
          <w:sz w:val="28"/>
          <w:szCs w:val="28"/>
        </w:rPr>
        <w:t xml:space="preserve"> «__» _____                                                                                                                                       </w:t>
      </w:r>
    </w:p>
    <w:p w:rsidR="00F67136" w:rsidRPr="005B7276" w:rsidRDefault="00F67136" w:rsidP="00F67136">
      <w:pPr>
        <w:rPr>
          <w:rFonts w:ascii="Times New Roman" w:eastAsia="Calibri" w:hAnsi="Times New Roman"/>
          <w:sz w:val="28"/>
          <w:szCs w:val="28"/>
        </w:rPr>
      </w:pPr>
    </w:p>
    <w:p w:rsidR="00F67136" w:rsidRPr="005B7276" w:rsidRDefault="00F67136" w:rsidP="00284321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F67136" w:rsidRPr="005B7276" w:rsidRDefault="00F67136" w:rsidP="00284321">
      <w:pPr>
        <w:jc w:val="center"/>
        <w:rPr>
          <w:rFonts w:ascii="Times New Roman" w:eastAsia="Calibri" w:hAnsi="Times New Roman"/>
          <w:b/>
          <w:sz w:val="40"/>
          <w:szCs w:val="40"/>
        </w:rPr>
      </w:pPr>
      <w:r w:rsidRPr="005B7276">
        <w:rPr>
          <w:rFonts w:ascii="Times New Roman" w:eastAsia="Calibri" w:hAnsi="Times New Roman"/>
          <w:b/>
          <w:sz w:val="40"/>
          <w:szCs w:val="40"/>
        </w:rPr>
        <w:t>РАБОЧАЯ ПРОГРАММА</w:t>
      </w:r>
    </w:p>
    <w:p w:rsidR="00F67136" w:rsidRPr="005B7276" w:rsidRDefault="00F67136" w:rsidP="00284321">
      <w:pPr>
        <w:jc w:val="center"/>
        <w:rPr>
          <w:rFonts w:ascii="Times New Roman" w:eastAsia="Calibri" w:hAnsi="Times New Roman"/>
          <w:b/>
          <w:sz w:val="40"/>
          <w:szCs w:val="40"/>
        </w:rPr>
      </w:pPr>
      <w:r w:rsidRPr="005B7276">
        <w:rPr>
          <w:rFonts w:ascii="Times New Roman" w:eastAsia="Calibri" w:hAnsi="Times New Roman"/>
          <w:b/>
          <w:sz w:val="40"/>
          <w:szCs w:val="40"/>
        </w:rPr>
        <w:t>по</w:t>
      </w:r>
      <w:bookmarkStart w:id="0" w:name="_GoBack"/>
      <w:bookmarkEnd w:id="0"/>
      <w:r>
        <w:rPr>
          <w:rFonts w:ascii="Times New Roman" w:eastAsia="Calibri" w:hAnsi="Times New Roman"/>
          <w:b/>
          <w:sz w:val="40"/>
          <w:szCs w:val="40"/>
        </w:rPr>
        <w:t>музыке</w:t>
      </w:r>
    </w:p>
    <w:p w:rsidR="00F67136" w:rsidRPr="005B7276" w:rsidRDefault="00F67136" w:rsidP="00284321">
      <w:pPr>
        <w:jc w:val="center"/>
        <w:rPr>
          <w:rFonts w:ascii="Times New Roman" w:eastAsia="Calibri" w:hAnsi="Times New Roman"/>
          <w:b/>
          <w:sz w:val="40"/>
          <w:szCs w:val="40"/>
        </w:rPr>
      </w:pPr>
      <w:r>
        <w:rPr>
          <w:rFonts w:ascii="Times New Roman" w:eastAsia="Calibri" w:hAnsi="Times New Roman"/>
          <w:b/>
          <w:sz w:val="40"/>
          <w:szCs w:val="40"/>
        </w:rPr>
        <w:t>4 класс (3</w:t>
      </w:r>
      <w:r w:rsidR="003F587E">
        <w:rPr>
          <w:rFonts w:ascii="Times New Roman" w:eastAsia="Calibri" w:hAnsi="Times New Roman"/>
          <w:b/>
          <w:sz w:val="40"/>
          <w:szCs w:val="40"/>
        </w:rPr>
        <w:t>4</w:t>
      </w:r>
      <w:r w:rsidRPr="005B7276">
        <w:rPr>
          <w:rFonts w:ascii="Times New Roman" w:eastAsia="Calibri" w:hAnsi="Times New Roman"/>
          <w:b/>
          <w:sz w:val="40"/>
          <w:szCs w:val="40"/>
        </w:rPr>
        <w:t xml:space="preserve"> час</w:t>
      </w:r>
      <w:r>
        <w:rPr>
          <w:rFonts w:ascii="Times New Roman" w:eastAsia="Calibri" w:hAnsi="Times New Roman"/>
          <w:b/>
          <w:sz w:val="40"/>
          <w:szCs w:val="40"/>
        </w:rPr>
        <w:t>а</w:t>
      </w:r>
      <w:r w:rsidRPr="005B7276">
        <w:rPr>
          <w:rFonts w:ascii="Times New Roman" w:eastAsia="Calibri" w:hAnsi="Times New Roman"/>
          <w:b/>
          <w:sz w:val="40"/>
          <w:szCs w:val="40"/>
        </w:rPr>
        <w:t>)</w:t>
      </w:r>
    </w:p>
    <w:p w:rsidR="00F67136" w:rsidRPr="005B7276" w:rsidRDefault="00F67136" w:rsidP="00284321">
      <w:pPr>
        <w:jc w:val="center"/>
        <w:rPr>
          <w:rFonts w:ascii="Times New Roman" w:eastAsia="Calibri" w:hAnsi="Times New Roman"/>
          <w:b/>
          <w:sz w:val="40"/>
          <w:szCs w:val="40"/>
        </w:rPr>
      </w:pPr>
      <w:r w:rsidRPr="005B7276">
        <w:rPr>
          <w:rFonts w:ascii="Times New Roman" w:eastAsia="Calibri" w:hAnsi="Times New Roman"/>
          <w:b/>
          <w:sz w:val="40"/>
          <w:szCs w:val="40"/>
        </w:rPr>
        <w:t>начального общего образования</w:t>
      </w:r>
    </w:p>
    <w:p w:rsidR="00F67136" w:rsidRPr="005B7276" w:rsidRDefault="008F03DB" w:rsidP="00F67136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="00F67136" w:rsidRPr="005B7276">
        <w:rPr>
          <w:rFonts w:ascii="Times New Roman" w:eastAsia="Calibri" w:hAnsi="Times New Roman"/>
          <w:sz w:val="28"/>
          <w:szCs w:val="28"/>
        </w:rPr>
        <w:t xml:space="preserve">Программа разработана </w:t>
      </w:r>
      <w:r w:rsidR="00F67136" w:rsidRPr="00DC16B4">
        <w:rPr>
          <w:rFonts w:ascii="Times New Roman" w:hAnsi="Times New Roman"/>
          <w:sz w:val="28"/>
          <w:szCs w:val="28"/>
          <w:shd w:val="clear" w:color="auto" w:fill="FFFFFF"/>
        </w:rPr>
        <w:t xml:space="preserve">на основе авторской программы </w:t>
      </w:r>
      <w:proofErr w:type="spellStart"/>
      <w:r w:rsidR="00F67136" w:rsidRPr="00DC16B4">
        <w:rPr>
          <w:rFonts w:ascii="Times New Roman" w:hAnsi="Times New Roman"/>
          <w:sz w:val="28"/>
          <w:szCs w:val="28"/>
          <w:shd w:val="clear" w:color="auto" w:fill="FFFFFF"/>
        </w:rPr>
        <w:t>В.В.Алеева</w:t>
      </w:r>
      <w:proofErr w:type="spellEnd"/>
      <w:r w:rsidR="00F67136" w:rsidRPr="00DC16B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67136" w:rsidRPr="00DC16B4">
        <w:rPr>
          <w:rFonts w:ascii="Times New Roman" w:hAnsi="Times New Roman"/>
          <w:sz w:val="28"/>
          <w:szCs w:val="28"/>
          <w:shd w:val="clear" w:color="auto" w:fill="FFFFFF"/>
        </w:rPr>
        <w:t>Т.И.Науменко</w:t>
      </w:r>
      <w:proofErr w:type="spellEnd"/>
      <w:r w:rsidR="00F67136">
        <w:rPr>
          <w:rFonts w:ascii="Times New Roman" w:hAnsi="Times New Roman"/>
          <w:sz w:val="28"/>
          <w:szCs w:val="28"/>
          <w:shd w:val="clear" w:color="auto" w:fill="FFFFFF"/>
        </w:rPr>
        <w:t xml:space="preserve"> «Музыка</w:t>
      </w:r>
      <w:proofErr w:type="gramStart"/>
      <w:r w:rsidR="00F67136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рофа</w:t>
      </w:r>
      <w:r w:rsidR="00EC7152">
        <w:rPr>
          <w:rFonts w:ascii="Times New Roman" w:hAnsi="Times New Roman"/>
          <w:sz w:val="28"/>
          <w:szCs w:val="28"/>
          <w:shd w:val="clear" w:color="auto" w:fill="FFFFFF"/>
        </w:rPr>
        <w:t>2014</w:t>
      </w:r>
    </w:p>
    <w:p w:rsidR="00F67136" w:rsidRPr="005B7276" w:rsidRDefault="00F67136" w:rsidP="00F67136">
      <w:pPr>
        <w:rPr>
          <w:rFonts w:ascii="Times New Roman" w:eastAsia="Calibri" w:hAnsi="Times New Roman"/>
          <w:sz w:val="28"/>
          <w:szCs w:val="28"/>
        </w:rPr>
      </w:pPr>
    </w:p>
    <w:p w:rsidR="00F67136" w:rsidRPr="005B7276" w:rsidRDefault="00F67136" w:rsidP="00F67136">
      <w:pPr>
        <w:rPr>
          <w:rFonts w:ascii="Times New Roman" w:eastAsia="Calibri" w:hAnsi="Times New Roman"/>
          <w:sz w:val="28"/>
          <w:szCs w:val="28"/>
        </w:rPr>
      </w:pPr>
      <w:r w:rsidRPr="005B7276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Учитель:   </w:t>
      </w:r>
      <w:r>
        <w:rPr>
          <w:rFonts w:ascii="Times New Roman" w:eastAsia="Calibri" w:hAnsi="Times New Roman"/>
          <w:sz w:val="28"/>
          <w:szCs w:val="28"/>
        </w:rPr>
        <w:t>Куценко Л.В.</w:t>
      </w:r>
    </w:p>
    <w:p w:rsidR="00F67136" w:rsidRPr="005B7276" w:rsidRDefault="00F67136" w:rsidP="00F67136">
      <w:pPr>
        <w:rPr>
          <w:rFonts w:ascii="Times New Roman" w:eastAsia="Calibri" w:hAnsi="Times New Roman"/>
          <w:sz w:val="28"/>
          <w:szCs w:val="28"/>
        </w:rPr>
      </w:pPr>
    </w:p>
    <w:p w:rsidR="00F67136" w:rsidRPr="005B7276" w:rsidRDefault="00F67136" w:rsidP="00F67136">
      <w:pPr>
        <w:rPr>
          <w:rFonts w:ascii="Times New Roman" w:eastAsia="Calibri" w:hAnsi="Times New Roman"/>
          <w:sz w:val="28"/>
          <w:szCs w:val="28"/>
        </w:rPr>
      </w:pPr>
      <w:r w:rsidRPr="005B7276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</w:t>
      </w:r>
      <w:r w:rsidR="004F57E8">
        <w:rPr>
          <w:rFonts w:ascii="Times New Roman" w:eastAsia="Calibri" w:hAnsi="Times New Roman"/>
          <w:sz w:val="28"/>
          <w:szCs w:val="28"/>
        </w:rPr>
        <w:t xml:space="preserve">                            2018</w:t>
      </w:r>
      <w:r w:rsidRPr="005B7276">
        <w:rPr>
          <w:rFonts w:ascii="Times New Roman" w:eastAsia="Calibri" w:hAnsi="Times New Roman"/>
          <w:sz w:val="28"/>
          <w:szCs w:val="28"/>
        </w:rPr>
        <w:t xml:space="preserve"> год</w:t>
      </w:r>
    </w:p>
    <w:p w:rsidR="00F67136" w:rsidRPr="005B7276" w:rsidRDefault="00F67136" w:rsidP="00F67136">
      <w:pPr>
        <w:rPr>
          <w:rFonts w:ascii="Times New Roman" w:eastAsia="Calibri" w:hAnsi="Times New Roman"/>
          <w:sz w:val="28"/>
          <w:szCs w:val="28"/>
        </w:rPr>
      </w:pPr>
    </w:p>
    <w:p w:rsidR="00F67136" w:rsidRPr="005B7276" w:rsidRDefault="00F67136" w:rsidP="00F67136">
      <w:pPr>
        <w:rPr>
          <w:rFonts w:ascii="Times New Roman" w:eastAsia="Calibri" w:hAnsi="Times New Roman"/>
          <w:sz w:val="28"/>
          <w:szCs w:val="28"/>
        </w:rPr>
      </w:pPr>
      <w:r w:rsidRPr="005B7276">
        <w:rPr>
          <w:rFonts w:ascii="Times New Roman" w:eastAsia="Calibri" w:hAnsi="Times New Roman"/>
          <w:sz w:val="28"/>
          <w:szCs w:val="28"/>
        </w:rPr>
        <w:lastRenderedPageBreak/>
        <w:t xml:space="preserve">СОГЛАСОВАНО                                                                                                                        </w:t>
      </w:r>
      <w:proofErr w:type="spellStart"/>
      <w:proofErr w:type="gramStart"/>
      <w:r w:rsidRPr="005B7276">
        <w:rPr>
          <w:rFonts w:ascii="Times New Roman" w:eastAsia="Calibri" w:hAnsi="Times New Roman"/>
          <w:sz w:val="28"/>
          <w:szCs w:val="28"/>
        </w:rPr>
        <w:t>СОГЛАСОВАНО</w:t>
      </w:r>
      <w:proofErr w:type="spellEnd"/>
      <w:proofErr w:type="gramEnd"/>
    </w:p>
    <w:p w:rsidR="00F67136" w:rsidRPr="005B7276" w:rsidRDefault="00F67136" w:rsidP="00F67136">
      <w:pPr>
        <w:rPr>
          <w:rFonts w:ascii="Times New Roman" w:eastAsia="Calibri" w:hAnsi="Times New Roman"/>
          <w:sz w:val="28"/>
          <w:szCs w:val="28"/>
        </w:rPr>
      </w:pPr>
      <w:r w:rsidRPr="005B7276">
        <w:rPr>
          <w:rFonts w:ascii="Times New Roman" w:eastAsia="Calibri" w:hAnsi="Times New Roman"/>
          <w:sz w:val="28"/>
          <w:szCs w:val="28"/>
        </w:rPr>
        <w:t>Протокол заседания                                                                                                                   Зам</w:t>
      </w:r>
      <w:proofErr w:type="gramStart"/>
      <w:r w:rsidRPr="005B7276">
        <w:rPr>
          <w:rFonts w:ascii="Times New Roman" w:eastAsia="Calibri" w:hAnsi="Times New Roman"/>
          <w:sz w:val="28"/>
          <w:szCs w:val="28"/>
        </w:rPr>
        <w:t>.д</w:t>
      </w:r>
      <w:proofErr w:type="gramEnd"/>
      <w:r w:rsidRPr="005B7276">
        <w:rPr>
          <w:rFonts w:ascii="Times New Roman" w:eastAsia="Calibri" w:hAnsi="Times New Roman"/>
          <w:sz w:val="28"/>
          <w:szCs w:val="28"/>
        </w:rPr>
        <w:t>иректора по УВР</w:t>
      </w:r>
    </w:p>
    <w:p w:rsidR="00F67136" w:rsidRPr="005B7276" w:rsidRDefault="00F67136" w:rsidP="00F67136">
      <w:pPr>
        <w:rPr>
          <w:rFonts w:ascii="Times New Roman" w:eastAsia="Calibri" w:hAnsi="Times New Roman"/>
          <w:sz w:val="28"/>
          <w:szCs w:val="28"/>
        </w:rPr>
      </w:pPr>
      <w:r w:rsidRPr="005B7276">
        <w:rPr>
          <w:rFonts w:ascii="Times New Roman" w:eastAsia="Calibri" w:hAnsi="Times New Roman"/>
          <w:sz w:val="28"/>
          <w:szCs w:val="28"/>
        </w:rPr>
        <w:t>методического объединения                                                                                                  ________/Горьковенко Т.Н./</w:t>
      </w:r>
    </w:p>
    <w:p w:rsidR="00F67136" w:rsidRPr="005B7276" w:rsidRDefault="00F67136" w:rsidP="00F67136">
      <w:pPr>
        <w:rPr>
          <w:rFonts w:ascii="Times New Roman" w:eastAsia="Calibri" w:hAnsi="Times New Roman"/>
          <w:sz w:val="28"/>
          <w:szCs w:val="28"/>
        </w:rPr>
      </w:pPr>
      <w:r w:rsidRPr="005B7276">
        <w:rPr>
          <w:rFonts w:ascii="Times New Roman" w:eastAsia="Calibri" w:hAnsi="Times New Roman"/>
          <w:sz w:val="28"/>
          <w:szCs w:val="28"/>
        </w:rPr>
        <w:t xml:space="preserve">учителей </w:t>
      </w:r>
      <w:r>
        <w:rPr>
          <w:rFonts w:ascii="Times New Roman" w:eastAsia="Calibri" w:hAnsi="Times New Roman"/>
          <w:sz w:val="28"/>
          <w:szCs w:val="28"/>
        </w:rPr>
        <w:t>начальных классов</w:t>
      </w:r>
      <w:r w:rsidR="004F57E8">
        <w:rPr>
          <w:rFonts w:ascii="Times New Roman" w:eastAsia="Calibri" w:hAnsi="Times New Roman"/>
          <w:sz w:val="28"/>
          <w:szCs w:val="28"/>
        </w:rPr>
        <w:t xml:space="preserve">   « ___» ________ 2018</w:t>
      </w:r>
      <w:r w:rsidRPr="005B7276">
        <w:rPr>
          <w:rFonts w:ascii="Times New Roman" w:eastAsia="Calibri" w:hAnsi="Times New Roman"/>
          <w:sz w:val="28"/>
          <w:szCs w:val="28"/>
        </w:rPr>
        <w:t xml:space="preserve"> год</w:t>
      </w:r>
    </w:p>
    <w:p w:rsidR="00F67136" w:rsidRPr="005B7276" w:rsidRDefault="00F67136" w:rsidP="00F67136">
      <w:pPr>
        <w:rPr>
          <w:rFonts w:ascii="Times New Roman" w:eastAsia="Calibri" w:hAnsi="Times New Roman"/>
          <w:sz w:val="28"/>
          <w:szCs w:val="28"/>
        </w:rPr>
      </w:pPr>
      <w:r w:rsidRPr="005B7276">
        <w:rPr>
          <w:rFonts w:ascii="Times New Roman" w:eastAsia="Calibri" w:hAnsi="Times New Roman"/>
          <w:sz w:val="28"/>
          <w:szCs w:val="28"/>
        </w:rPr>
        <w:t>МБОУ Миллеровской СОШ</w:t>
      </w:r>
    </w:p>
    <w:p w:rsidR="00F67136" w:rsidRPr="005B7276" w:rsidRDefault="00F67136" w:rsidP="00F67136">
      <w:pPr>
        <w:rPr>
          <w:rFonts w:ascii="Times New Roman" w:eastAsia="Calibri" w:hAnsi="Times New Roman"/>
          <w:sz w:val="28"/>
          <w:szCs w:val="28"/>
        </w:rPr>
      </w:pPr>
      <w:r w:rsidRPr="005B7276">
        <w:rPr>
          <w:rFonts w:ascii="Times New Roman" w:eastAsia="Calibri" w:hAnsi="Times New Roman"/>
          <w:sz w:val="28"/>
          <w:szCs w:val="28"/>
        </w:rPr>
        <w:t>им</w:t>
      </w:r>
      <w:proofErr w:type="gramStart"/>
      <w:r w:rsidRPr="005B7276">
        <w:rPr>
          <w:rFonts w:ascii="Times New Roman" w:eastAsia="Calibri" w:hAnsi="Times New Roman"/>
          <w:sz w:val="28"/>
          <w:szCs w:val="28"/>
        </w:rPr>
        <w:t>.Ж</w:t>
      </w:r>
      <w:proofErr w:type="gramEnd"/>
      <w:r w:rsidRPr="005B7276">
        <w:rPr>
          <w:rFonts w:ascii="Times New Roman" w:eastAsia="Calibri" w:hAnsi="Times New Roman"/>
          <w:sz w:val="28"/>
          <w:szCs w:val="28"/>
        </w:rPr>
        <w:t>оры Ковалевского</w:t>
      </w:r>
    </w:p>
    <w:p w:rsidR="00F67136" w:rsidRPr="005B7276" w:rsidRDefault="004F57E8" w:rsidP="00F67136">
      <w:pPr>
        <w:rPr>
          <w:rFonts w:ascii="Times New Roman" w:eastAsia="Calibri" w:hAnsi="Times New Roman"/>
          <w:b/>
          <w:sz w:val="40"/>
          <w:szCs w:val="40"/>
        </w:rPr>
      </w:pPr>
      <w:r>
        <w:rPr>
          <w:rFonts w:ascii="Times New Roman" w:eastAsia="Calibri" w:hAnsi="Times New Roman"/>
          <w:sz w:val="28"/>
          <w:szCs w:val="28"/>
        </w:rPr>
        <w:t>№ ___ от « ___» ______ 2018</w:t>
      </w:r>
      <w:r w:rsidR="00F67136" w:rsidRPr="005B7276">
        <w:rPr>
          <w:rFonts w:ascii="Times New Roman" w:eastAsia="Calibri" w:hAnsi="Times New Roman"/>
          <w:sz w:val="28"/>
          <w:szCs w:val="28"/>
        </w:rPr>
        <w:t>г.</w:t>
      </w:r>
    </w:p>
    <w:p w:rsidR="00F67136" w:rsidRPr="005B7276" w:rsidRDefault="00F67136" w:rsidP="00F67136">
      <w:pPr>
        <w:rPr>
          <w:rFonts w:ascii="Times New Roman" w:eastAsia="Calibri" w:hAnsi="Times New Roman"/>
          <w:sz w:val="28"/>
          <w:szCs w:val="28"/>
        </w:rPr>
      </w:pPr>
    </w:p>
    <w:p w:rsidR="00F67136" w:rsidRPr="005B7276" w:rsidRDefault="00F67136" w:rsidP="00F67136">
      <w:pPr>
        <w:rPr>
          <w:rFonts w:ascii="Times New Roman" w:eastAsia="Calibri" w:hAnsi="Times New Roman"/>
          <w:sz w:val="28"/>
          <w:szCs w:val="28"/>
        </w:rPr>
      </w:pPr>
    </w:p>
    <w:p w:rsidR="00F67136" w:rsidRPr="005B7276" w:rsidRDefault="00F67136" w:rsidP="00F67136">
      <w:pPr>
        <w:rPr>
          <w:rFonts w:ascii="Times New Roman" w:eastAsia="Calibri" w:hAnsi="Times New Roman"/>
          <w:sz w:val="28"/>
          <w:szCs w:val="28"/>
        </w:rPr>
      </w:pPr>
    </w:p>
    <w:p w:rsidR="00F67136" w:rsidRPr="005B7276" w:rsidRDefault="00F67136" w:rsidP="00F67136">
      <w:pPr>
        <w:rPr>
          <w:rFonts w:ascii="Times New Roman" w:eastAsia="Calibri" w:hAnsi="Times New Roman"/>
          <w:sz w:val="28"/>
          <w:szCs w:val="28"/>
        </w:rPr>
      </w:pPr>
    </w:p>
    <w:p w:rsidR="00F67136" w:rsidRPr="005B7276" w:rsidRDefault="00F67136" w:rsidP="00F67136">
      <w:pPr>
        <w:rPr>
          <w:rFonts w:ascii="Times New Roman" w:eastAsia="Calibri" w:hAnsi="Times New Roman"/>
          <w:sz w:val="28"/>
          <w:szCs w:val="28"/>
        </w:rPr>
      </w:pPr>
    </w:p>
    <w:p w:rsidR="00F67136" w:rsidRPr="005B7276" w:rsidRDefault="00F67136" w:rsidP="00F67136">
      <w:pPr>
        <w:rPr>
          <w:rFonts w:ascii="Times New Roman" w:eastAsia="Calibri" w:hAnsi="Times New Roman"/>
          <w:sz w:val="28"/>
          <w:szCs w:val="28"/>
        </w:rPr>
      </w:pPr>
    </w:p>
    <w:p w:rsidR="00F67136" w:rsidRDefault="00F67136" w:rsidP="00F67136">
      <w:pPr>
        <w:rPr>
          <w:rFonts w:ascii="Times New Roman" w:eastAsia="Calibri" w:hAnsi="Times New Roman"/>
          <w:sz w:val="28"/>
          <w:szCs w:val="28"/>
        </w:rPr>
      </w:pPr>
    </w:p>
    <w:p w:rsidR="00F67136" w:rsidRPr="005B7276" w:rsidRDefault="00F67136" w:rsidP="00F67136">
      <w:pPr>
        <w:rPr>
          <w:rFonts w:ascii="Times New Roman" w:eastAsia="Calibri" w:hAnsi="Times New Roman"/>
          <w:sz w:val="28"/>
          <w:szCs w:val="28"/>
        </w:rPr>
      </w:pPr>
    </w:p>
    <w:p w:rsidR="00F67136" w:rsidRDefault="00F67136" w:rsidP="00F67136">
      <w:pPr>
        <w:rPr>
          <w:rFonts w:ascii="Times New Roman" w:eastAsia="Calibri" w:hAnsi="Times New Roman"/>
          <w:sz w:val="28"/>
          <w:szCs w:val="28"/>
        </w:rPr>
      </w:pPr>
    </w:p>
    <w:p w:rsidR="00F67136" w:rsidRPr="005B7276" w:rsidRDefault="00F67136" w:rsidP="00F67136">
      <w:pPr>
        <w:rPr>
          <w:rFonts w:ascii="Times New Roman" w:eastAsia="Calibri" w:hAnsi="Times New Roman"/>
          <w:sz w:val="28"/>
          <w:szCs w:val="28"/>
        </w:rPr>
      </w:pPr>
    </w:p>
    <w:p w:rsidR="00F67136" w:rsidRPr="005B7276" w:rsidRDefault="00F67136" w:rsidP="00F67136">
      <w:pPr>
        <w:rPr>
          <w:rFonts w:ascii="Times New Roman" w:eastAsia="Calibri" w:hAnsi="Times New Roman"/>
          <w:sz w:val="28"/>
          <w:szCs w:val="28"/>
        </w:rPr>
      </w:pPr>
    </w:p>
    <w:p w:rsidR="00F67136" w:rsidRDefault="00F67136" w:rsidP="00F6713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67136" w:rsidRPr="00DC16B4" w:rsidRDefault="00F67136" w:rsidP="00F6713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C16B4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284321" w:rsidRPr="002E0281" w:rsidRDefault="00284321" w:rsidP="00284321">
      <w:pPr>
        <w:pStyle w:val="a3"/>
        <w:rPr>
          <w:rFonts w:ascii="Times New Roman" w:hAnsi="Times New Roman"/>
          <w:sz w:val="28"/>
          <w:szCs w:val="28"/>
        </w:rPr>
      </w:pPr>
      <w:r w:rsidRPr="00284321">
        <w:rPr>
          <w:rFonts w:ascii="Times New Roman" w:hAnsi="Times New Roman"/>
          <w:sz w:val="28"/>
          <w:szCs w:val="28"/>
        </w:rPr>
        <w:t xml:space="preserve"> </w:t>
      </w:r>
      <w:r w:rsidRPr="002E0281">
        <w:rPr>
          <w:rFonts w:ascii="Times New Roman" w:hAnsi="Times New Roman"/>
          <w:sz w:val="28"/>
          <w:szCs w:val="28"/>
        </w:rPr>
        <w:t>Нормативные документы и учебно-методические документы, на основании которых разработана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E0281">
        <w:rPr>
          <w:rFonts w:ascii="Times New Roman" w:hAnsi="Times New Roman"/>
          <w:sz w:val="28"/>
          <w:szCs w:val="28"/>
        </w:rPr>
        <w:t>рабочая программа:</w:t>
      </w:r>
    </w:p>
    <w:p w:rsidR="00284321" w:rsidRPr="005D3DBD" w:rsidRDefault="00284321" w:rsidP="0028432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Cs/>
          <w:sz w:val="28"/>
          <w:szCs w:val="28"/>
        </w:rPr>
      </w:pPr>
      <w:r w:rsidRPr="005D3DBD">
        <w:rPr>
          <w:rFonts w:ascii="Times New Roman" w:hAnsi="Times New Roman"/>
          <w:bCs/>
          <w:sz w:val="28"/>
          <w:szCs w:val="28"/>
        </w:rPr>
        <w:t>Федеральный закон №273 – ФЗ «Об образовании в РФ»;</w:t>
      </w:r>
    </w:p>
    <w:p w:rsidR="00284321" w:rsidRPr="005D3DBD" w:rsidRDefault="00284321" w:rsidP="0028432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3DBD">
        <w:rPr>
          <w:rFonts w:ascii="Times New Roman" w:hAnsi="Times New Roman"/>
          <w:sz w:val="28"/>
          <w:szCs w:val="28"/>
        </w:rPr>
        <w:t>Федеральный государ</w:t>
      </w:r>
      <w:r w:rsidRPr="005D3DBD">
        <w:rPr>
          <w:rFonts w:ascii="Times New Roman" w:hAnsi="Times New Roman"/>
          <w:sz w:val="28"/>
          <w:szCs w:val="28"/>
        </w:rPr>
        <w:softHyphen/>
        <w:t>ственный образовательный стандарт начального общего обра</w:t>
      </w:r>
      <w:r w:rsidRPr="005D3DBD">
        <w:rPr>
          <w:rFonts w:ascii="Times New Roman" w:hAnsi="Times New Roman"/>
          <w:sz w:val="28"/>
          <w:szCs w:val="28"/>
        </w:rPr>
        <w:softHyphen/>
        <w:t>зования;</w:t>
      </w:r>
    </w:p>
    <w:p w:rsidR="00284321" w:rsidRPr="005D3DBD" w:rsidRDefault="00284321" w:rsidP="0028432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3DBD">
        <w:rPr>
          <w:rFonts w:ascii="Times New Roman" w:hAnsi="Times New Roman"/>
          <w:color w:val="000000"/>
          <w:sz w:val="28"/>
          <w:szCs w:val="28"/>
        </w:rPr>
        <w:t>Концеп</w:t>
      </w:r>
      <w:r w:rsidRPr="005D3DBD">
        <w:rPr>
          <w:rFonts w:ascii="Times New Roman" w:hAnsi="Times New Roman"/>
          <w:sz w:val="28"/>
          <w:szCs w:val="28"/>
        </w:rPr>
        <w:t>ция  духовно-нравственного развития и воспитания личности гражданина России, планируемых результатов начального общего образования;</w:t>
      </w:r>
    </w:p>
    <w:p w:rsidR="00284321" w:rsidRPr="005D3DBD" w:rsidRDefault="00284321" w:rsidP="0028432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3DBD">
        <w:rPr>
          <w:rFonts w:ascii="Times New Roman" w:hAnsi="Times New Roman"/>
          <w:sz w:val="28"/>
          <w:szCs w:val="28"/>
        </w:rPr>
        <w:t>Санитарно-эпидемиологические правила и нормативы (</w:t>
      </w:r>
      <w:proofErr w:type="spellStart"/>
      <w:r w:rsidRPr="005D3DBD">
        <w:rPr>
          <w:rFonts w:ascii="Times New Roman" w:hAnsi="Times New Roman"/>
          <w:sz w:val="28"/>
          <w:szCs w:val="28"/>
        </w:rPr>
        <w:t>СанПин</w:t>
      </w:r>
      <w:proofErr w:type="spellEnd"/>
      <w:r w:rsidRPr="005D3DBD">
        <w:rPr>
          <w:rFonts w:ascii="Times New Roman" w:hAnsi="Times New Roman"/>
          <w:sz w:val="28"/>
          <w:szCs w:val="28"/>
        </w:rPr>
        <w:t xml:space="preserve"> 2.4.2 №2821 – 10), зарегистрированные в Минюсте России 03.03.2011г., регистрационный номер 3997;</w:t>
      </w:r>
    </w:p>
    <w:p w:rsidR="00284321" w:rsidRPr="005D3DBD" w:rsidRDefault="00284321" w:rsidP="0028432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3DBD">
        <w:rPr>
          <w:rFonts w:ascii="Times New Roman" w:hAnsi="Times New Roman"/>
          <w:sz w:val="28"/>
          <w:szCs w:val="28"/>
        </w:rPr>
        <w:t>Приказ Министерства образования и науки РФ от 31 декабря 2015 года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№373»;</w:t>
      </w:r>
    </w:p>
    <w:p w:rsidR="00284321" w:rsidRPr="005D3DBD" w:rsidRDefault="00284321" w:rsidP="0028432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3DBD">
        <w:rPr>
          <w:rFonts w:ascii="Times New Roman" w:hAnsi="Times New Roman"/>
          <w:color w:val="000000"/>
          <w:sz w:val="28"/>
          <w:szCs w:val="28"/>
        </w:rPr>
        <w:t>Приказ МО и ПО РО от 18.04.2016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</w:t>
      </w:r>
      <w:r w:rsidR="004F57E8">
        <w:rPr>
          <w:rFonts w:ascii="Times New Roman" w:hAnsi="Times New Roman"/>
          <w:color w:val="000000"/>
          <w:sz w:val="28"/>
          <w:szCs w:val="28"/>
        </w:rPr>
        <w:t>тории Ростовской области на 2018-2019</w:t>
      </w:r>
      <w:r w:rsidRPr="005D3DBD">
        <w:rPr>
          <w:rFonts w:ascii="Times New Roman" w:hAnsi="Times New Roman"/>
          <w:color w:val="000000"/>
          <w:sz w:val="28"/>
          <w:szCs w:val="28"/>
        </w:rPr>
        <w:t>учебной год;</w:t>
      </w:r>
    </w:p>
    <w:p w:rsidR="00284321" w:rsidRPr="005D3DBD" w:rsidRDefault="00284321" w:rsidP="0028432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3DBD">
        <w:rPr>
          <w:rFonts w:ascii="Times New Roman" w:hAnsi="Times New Roman"/>
          <w:sz w:val="28"/>
          <w:szCs w:val="28"/>
        </w:rPr>
        <w:t xml:space="preserve">Устав МБОУ </w:t>
      </w:r>
      <w:proofErr w:type="spellStart"/>
      <w:r w:rsidRPr="005D3DBD">
        <w:rPr>
          <w:rFonts w:ascii="Times New Roman" w:hAnsi="Times New Roman"/>
          <w:sz w:val="28"/>
          <w:szCs w:val="28"/>
        </w:rPr>
        <w:t>Миллеровской</w:t>
      </w:r>
      <w:proofErr w:type="spellEnd"/>
      <w:r w:rsidRPr="005D3DBD">
        <w:rPr>
          <w:rFonts w:ascii="Times New Roman" w:hAnsi="Times New Roman"/>
          <w:sz w:val="28"/>
          <w:szCs w:val="28"/>
        </w:rPr>
        <w:t xml:space="preserve"> СОШ им. Жоры Ковалевского;</w:t>
      </w:r>
    </w:p>
    <w:p w:rsidR="00EC7152" w:rsidRDefault="00284321" w:rsidP="007E4FB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3DBD">
        <w:rPr>
          <w:rFonts w:ascii="Times New Roman" w:hAnsi="Times New Roman"/>
          <w:sz w:val="28"/>
          <w:szCs w:val="28"/>
        </w:rPr>
        <w:t xml:space="preserve">Учебный план МБОУ </w:t>
      </w:r>
      <w:proofErr w:type="spellStart"/>
      <w:r w:rsidRPr="005D3DBD">
        <w:rPr>
          <w:rFonts w:ascii="Times New Roman" w:hAnsi="Times New Roman"/>
          <w:sz w:val="28"/>
          <w:szCs w:val="28"/>
        </w:rPr>
        <w:t>Миллеровской</w:t>
      </w:r>
      <w:proofErr w:type="spellEnd"/>
      <w:r w:rsidRPr="005D3DBD">
        <w:rPr>
          <w:rFonts w:ascii="Times New Roman" w:hAnsi="Times New Roman"/>
          <w:sz w:val="28"/>
          <w:szCs w:val="28"/>
        </w:rPr>
        <w:t xml:space="preserve"> СОШ  имени Жоры Ковалевского н</w:t>
      </w:r>
      <w:r w:rsidR="004F57E8">
        <w:rPr>
          <w:rFonts w:ascii="Times New Roman" w:hAnsi="Times New Roman"/>
          <w:sz w:val="28"/>
          <w:szCs w:val="28"/>
        </w:rPr>
        <w:t>а 2018-2019</w:t>
      </w:r>
      <w:r w:rsidRPr="005D3DBD">
        <w:rPr>
          <w:rFonts w:ascii="Times New Roman" w:hAnsi="Times New Roman"/>
          <w:sz w:val="28"/>
          <w:szCs w:val="28"/>
        </w:rPr>
        <w:t xml:space="preserve"> учебный год;</w:t>
      </w:r>
    </w:p>
    <w:p w:rsidR="007E4FBA" w:rsidRPr="00EC7152" w:rsidRDefault="007E4FBA" w:rsidP="007E4FB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1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4321" w:rsidRPr="00EC7152">
        <w:rPr>
          <w:rFonts w:ascii="Times New Roman" w:hAnsi="Times New Roman"/>
          <w:color w:val="000000"/>
          <w:sz w:val="28"/>
          <w:szCs w:val="28"/>
        </w:rPr>
        <w:t xml:space="preserve"> Положение МБОУ </w:t>
      </w:r>
      <w:proofErr w:type="spellStart"/>
      <w:r w:rsidR="00284321" w:rsidRPr="00EC7152">
        <w:rPr>
          <w:rFonts w:ascii="Times New Roman" w:hAnsi="Times New Roman"/>
          <w:color w:val="000000"/>
          <w:sz w:val="28"/>
          <w:szCs w:val="28"/>
        </w:rPr>
        <w:t>Миллеровской</w:t>
      </w:r>
      <w:proofErr w:type="spellEnd"/>
      <w:r w:rsidR="00284321" w:rsidRPr="00EC7152">
        <w:rPr>
          <w:rFonts w:ascii="Times New Roman" w:hAnsi="Times New Roman"/>
          <w:color w:val="000000"/>
          <w:sz w:val="28"/>
          <w:szCs w:val="28"/>
        </w:rPr>
        <w:t xml:space="preserve"> СОШ им. Жоры Ковалевского «О структуре, порядке разработки и утверждения рабочих программ по учебным предметам и курсам внеурочной деятельности».</w:t>
      </w:r>
    </w:p>
    <w:p w:rsidR="00EC7152" w:rsidRDefault="00EC7152" w:rsidP="00EC7152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10.</w:t>
      </w:r>
      <w:r w:rsidR="007E4FBA">
        <w:rPr>
          <w:rFonts w:ascii="Times New Roman" w:hAnsi="Times New Roman"/>
          <w:sz w:val="28"/>
          <w:szCs w:val="28"/>
          <w:shd w:val="clear" w:color="auto" w:fill="FFFFFF"/>
        </w:rPr>
        <w:t xml:space="preserve">Авторская программа </w:t>
      </w:r>
      <w:r w:rsidR="00284321" w:rsidRPr="007E4FBA">
        <w:rPr>
          <w:rFonts w:ascii="Times New Roman" w:hAnsi="Times New Roman"/>
          <w:sz w:val="28"/>
          <w:szCs w:val="28"/>
          <w:shd w:val="clear" w:color="auto" w:fill="FFFFFF"/>
        </w:rPr>
        <w:t xml:space="preserve">по музыке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4 классе</w:t>
      </w:r>
      <w:r w:rsidR="007E4F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84321" w:rsidRPr="007E4FBA">
        <w:rPr>
          <w:rFonts w:ascii="Times New Roman" w:hAnsi="Times New Roman"/>
          <w:sz w:val="28"/>
          <w:szCs w:val="28"/>
          <w:shd w:val="clear" w:color="auto" w:fill="FFFFFF"/>
        </w:rPr>
        <w:t>В.В.Алеева</w:t>
      </w:r>
      <w:proofErr w:type="spellEnd"/>
      <w:r w:rsidR="00284321" w:rsidRPr="007E4FB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84321" w:rsidRPr="007E4FBA">
        <w:rPr>
          <w:rFonts w:ascii="Times New Roman" w:hAnsi="Times New Roman"/>
          <w:sz w:val="28"/>
          <w:szCs w:val="28"/>
          <w:shd w:val="clear" w:color="auto" w:fill="FFFFFF"/>
        </w:rPr>
        <w:t>Т.И.Науменко</w:t>
      </w:r>
      <w:proofErr w:type="spellEnd"/>
      <w:r w:rsidR="00284321" w:rsidRPr="007E4FB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284321" w:rsidRPr="007E4FBA">
        <w:rPr>
          <w:rFonts w:ascii="Times New Roman" w:hAnsi="Times New Roman"/>
          <w:sz w:val="28"/>
          <w:szCs w:val="28"/>
        </w:rPr>
        <w:t xml:space="preserve"> </w:t>
      </w:r>
      <w:r w:rsidR="00284321" w:rsidRPr="007E4FBA">
        <w:rPr>
          <w:rFonts w:ascii="Times New Roman" w:hAnsi="Times New Roman"/>
          <w:bCs/>
          <w:sz w:val="28"/>
          <w:szCs w:val="28"/>
        </w:rPr>
        <w:t>Музыка</w:t>
      </w:r>
      <w:proofErr w:type="gramStart"/>
      <w:r>
        <w:rPr>
          <w:rFonts w:ascii="Times New Roman" w:hAnsi="Times New Roman"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Cs/>
          <w:sz w:val="28"/>
          <w:szCs w:val="28"/>
        </w:rPr>
        <w:t>-</w:t>
      </w:r>
      <w:r w:rsidR="007E4FBA">
        <w:rPr>
          <w:rFonts w:ascii="Times New Roman" w:hAnsi="Times New Roman"/>
          <w:bCs/>
          <w:sz w:val="28"/>
          <w:szCs w:val="28"/>
        </w:rPr>
        <w:t xml:space="preserve"> 4 </w:t>
      </w:r>
      <w:proofErr w:type="spellStart"/>
      <w:r w:rsidR="007E4FBA">
        <w:rPr>
          <w:rFonts w:ascii="Times New Roman" w:hAnsi="Times New Roman"/>
          <w:bCs/>
          <w:sz w:val="28"/>
          <w:szCs w:val="28"/>
        </w:rPr>
        <w:t>кл</w:t>
      </w:r>
      <w:proofErr w:type="spellEnd"/>
      <w:r w:rsidR="007E4FBA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М.Дрофа 2014</w:t>
      </w:r>
    </w:p>
    <w:p w:rsidR="00F67136" w:rsidRPr="00EC7152" w:rsidRDefault="00EC7152" w:rsidP="00EC715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C7152">
        <w:rPr>
          <w:rFonts w:ascii="Times New Roman" w:hAnsi="Times New Roman"/>
          <w:color w:val="000000"/>
          <w:sz w:val="28"/>
          <w:szCs w:val="28"/>
        </w:rPr>
        <w:t>Авторская программа</w:t>
      </w:r>
      <w:r w:rsidRPr="00EC7152">
        <w:rPr>
          <w:rFonts w:ascii="Times New Roman" w:hAnsi="Times New Roman"/>
          <w:sz w:val="28"/>
          <w:szCs w:val="28"/>
          <w:shd w:val="clear" w:color="auto" w:fill="FFFFFF"/>
        </w:rPr>
        <w:t xml:space="preserve"> по музыке </w:t>
      </w:r>
      <w:proofErr w:type="spellStart"/>
      <w:r w:rsidRPr="00EC7152">
        <w:rPr>
          <w:rFonts w:ascii="Times New Roman" w:hAnsi="Times New Roman"/>
          <w:sz w:val="28"/>
          <w:szCs w:val="28"/>
          <w:shd w:val="clear" w:color="auto" w:fill="FFFFFF"/>
        </w:rPr>
        <w:t>В.В.Алеева</w:t>
      </w:r>
      <w:proofErr w:type="spellEnd"/>
      <w:r w:rsidRPr="00EC715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C7152">
        <w:rPr>
          <w:rFonts w:ascii="Times New Roman" w:hAnsi="Times New Roman"/>
          <w:sz w:val="28"/>
          <w:szCs w:val="28"/>
          <w:shd w:val="clear" w:color="auto" w:fill="FFFFFF"/>
        </w:rPr>
        <w:t>Т.И.Науменко</w:t>
      </w:r>
      <w:proofErr w:type="spellEnd"/>
      <w:r w:rsidRPr="00EC7152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EC7152">
        <w:rPr>
          <w:rFonts w:ascii="Times New Roman" w:hAnsi="Times New Roman"/>
          <w:sz w:val="28"/>
          <w:szCs w:val="28"/>
        </w:rPr>
        <w:t xml:space="preserve"> «</w:t>
      </w:r>
      <w:r w:rsidRPr="00EC7152">
        <w:rPr>
          <w:rFonts w:ascii="Times New Roman" w:hAnsi="Times New Roman"/>
          <w:bCs/>
          <w:sz w:val="28"/>
          <w:szCs w:val="28"/>
        </w:rPr>
        <w:t>Музыка. 1-4кл» рассчитана на 34 часа(1 час в неделю),</w:t>
      </w:r>
      <w:r w:rsidRPr="00EC7152">
        <w:rPr>
          <w:rFonts w:ascii="Times New Roman" w:hAnsi="Times New Roman"/>
          <w:sz w:val="28"/>
          <w:szCs w:val="28"/>
        </w:rPr>
        <w:t xml:space="preserve"> Исходя из Календарного учебного графика МБОУ </w:t>
      </w:r>
      <w:proofErr w:type="spellStart"/>
      <w:r w:rsidRPr="00EC7152">
        <w:rPr>
          <w:rFonts w:ascii="Times New Roman" w:hAnsi="Times New Roman"/>
          <w:sz w:val="28"/>
          <w:szCs w:val="28"/>
        </w:rPr>
        <w:t>Миллеровской</w:t>
      </w:r>
      <w:proofErr w:type="spellEnd"/>
      <w:r w:rsidRPr="00EC7152">
        <w:rPr>
          <w:rFonts w:ascii="Times New Roman" w:hAnsi="Times New Roman"/>
          <w:sz w:val="28"/>
          <w:szCs w:val="28"/>
        </w:rPr>
        <w:t xml:space="preserve"> С</w:t>
      </w:r>
      <w:r w:rsidR="004F57E8">
        <w:rPr>
          <w:rFonts w:ascii="Times New Roman" w:hAnsi="Times New Roman"/>
          <w:sz w:val="28"/>
          <w:szCs w:val="28"/>
        </w:rPr>
        <w:t>ОШ им. Жоры Ковалевского на 2018-2019</w:t>
      </w:r>
      <w:r w:rsidRPr="00EC7152">
        <w:rPr>
          <w:rFonts w:ascii="Times New Roman" w:hAnsi="Times New Roman"/>
          <w:sz w:val="28"/>
          <w:szCs w:val="28"/>
        </w:rPr>
        <w:t xml:space="preserve"> учебный год, Учебного плана  МБОУ </w:t>
      </w:r>
      <w:proofErr w:type="spellStart"/>
      <w:r w:rsidRPr="00EC7152">
        <w:rPr>
          <w:rFonts w:ascii="Times New Roman" w:hAnsi="Times New Roman"/>
          <w:sz w:val="28"/>
          <w:szCs w:val="28"/>
        </w:rPr>
        <w:t>Миллеровской</w:t>
      </w:r>
      <w:proofErr w:type="spellEnd"/>
      <w:r w:rsidRPr="00EC7152">
        <w:rPr>
          <w:rFonts w:ascii="Times New Roman" w:hAnsi="Times New Roman"/>
          <w:sz w:val="28"/>
          <w:szCs w:val="28"/>
        </w:rPr>
        <w:t xml:space="preserve"> СОШ Им</w:t>
      </w:r>
      <w:proofErr w:type="gramStart"/>
      <w:r w:rsidRPr="00EC7152">
        <w:rPr>
          <w:rFonts w:ascii="Times New Roman" w:hAnsi="Times New Roman"/>
          <w:sz w:val="28"/>
          <w:szCs w:val="28"/>
        </w:rPr>
        <w:t>.Ж</w:t>
      </w:r>
      <w:proofErr w:type="gramEnd"/>
      <w:r w:rsidRPr="00EC7152">
        <w:rPr>
          <w:rFonts w:ascii="Times New Roman" w:hAnsi="Times New Roman"/>
          <w:sz w:val="28"/>
          <w:szCs w:val="28"/>
        </w:rPr>
        <w:t xml:space="preserve">оры Ковалевского, Расписания уроков МБОУ </w:t>
      </w:r>
      <w:proofErr w:type="spellStart"/>
      <w:r w:rsidRPr="00EC7152">
        <w:rPr>
          <w:rFonts w:ascii="Times New Roman" w:hAnsi="Times New Roman"/>
          <w:sz w:val="28"/>
          <w:szCs w:val="28"/>
        </w:rPr>
        <w:t>Миллеровской</w:t>
      </w:r>
      <w:proofErr w:type="spellEnd"/>
      <w:r w:rsidRPr="00EC7152">
        <w:rPr>
          <w:rFonts w:ascii="Times New Roman" w:hAnsi="Times New Roman"/>
          <w:sz w:val="28"/>
          <w:szCs w:val="28"/>
        </w:rPr>
        <w:t xml:space="preserve"> </w:t>
      </w:r>
      <w:r w:rsidR="004F57E8">
        <w:rPr>
          <w:rFonts w:ascii="Times New Roman" w:hAnsi="Times New Roman"/>
          <w:sz w:val="28"/>
          <w:szCs w:val="28"/>
        </w:rPr>
        <w:lastRenderedPageBreak/>
        <w:t>СОШ им.Жоры Ковалевского на 2018-2019</w:t>
      </w:r>
      <w:r w:rsidRPr="00EC7152">
        <w:rPr>
          <w:rFonts w:ascii="Times New Roman" w:hAnsi="Times New Roman"/>
          <w:sz w:val="28"/>
          <w:szCs w:val="28"/>
        </w:rPr>
        <w:t xml:space="preserve"> учебный год, рабочая програ</w:t>
      </w:r>
      <w:r w:rsidR="004F57E8">
        <w:rPr>
          <w:rFonts w:ascii="Times New Roman" w:hAnsi="Times New Roman"/>
          <w:sz w:val="28"/>
          <w:szCs w:val="28"/>
        </w:rPr>
        <w:t>мма по музыке в 4 классе на 2018-2019</w:t>
      </w:r>
      <w:r w:rsidRPr="00EC7152">
        <w:rPr>
          <w:rFonts w:ascii="Times New Roman" w:hAnsi="Times New Roman"/>
          <w:sz w:val="28"/>
          <w:szCs w:val="28"/>
        </w:rPr>
        <w:t xml:space="preserve"> учебный год рассчитана на 34 часа.</w:t>
      </w:r>
    </w:p>
    <w:p w:rsidR="00F67136" w:rsidRDefault="00F67136" w:rsidP="00F67136">
      <w:pPr>
        <w:pStyle w:val="1"/>
        <w:jc w:val="both"/>
        <w:rPr>
          <w:rStyle w:val="c1c14"/>
          <w:rFonts w:ascii="Times New Roman" w:hAnsi="Times New Roman"/>
          <w:sz w:val="28"/>
          <w:szCs w:val="28"/>
        </w:rPr>
      </w:pPr>
      <w:r w:rsidRPr="00DC16B4">
        <w:rPr>
          <w:rFonts w:ascii="Times New Roman" w:hAnsi="Times New Roman"/>
          <w:b/>
          <w:color w:val="333333"/>
          <w:sz w:val="28"/>
          <w:szCs w:val="28"/>
          <w:lang w:eastAsia="ru-RU"/>
        </w:rPr>
        <w:t>Содержание учебного предмета</w:t>
      </w:r>
    </w:p>
    <w:p w:rsidR="00F67136" w:rsidRPr="00F67136" w:rsidRDefault="00EC7152" w:rsidP="00EC7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67136"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года: «МУЗЫКАЛЬНОЕ ПУТЕШЕСТВИЕ»</w:t>
      </w:r>
    </w:p>
    <w:p w:rsidR="00F67136" w:rsidRPr="00F67136" w:rsidRDefault="00F67136" w:rsidP="00F6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«Россия — любимая наша страна...».</w:t>
      </w:r>
    </w:p>
    <w:p w:rsidR="00F67136" w:rsidRPr="00F67136" w:rsidRDefault="00F67136" w:rsidP="00F6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Великое содружество русских композиторов.</w:t>
      </w:r>
    </w:p>
    <w:p w:rsidR="008C2F88" w:rsidRDefault="00F67136" w:rsidP="00F6713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Востока в творчестве русских композиторов.</w:t>
      </w:r>
    </w:p>
    <w:p w:rsidR="00F67136" w:rsidRPr="00F67136" w:rsidRDefault="008C2F88" w:rsidP="00F6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 Украины и 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Белоруссии.</w:t>
      </w:r>
    </w:p>
    <w:p w:rsidR="00F67136" w:rsidRPr="00F67136" w:rsidRDefault="00F67136" w:rsidP="00F6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Музыкант из </w:t>
      </w:r>
      <w:proofErr w:type="spellStart"/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Желязовой</w:t>
      </w:r>
      <w:proofErr w:type="spellEnd"/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Воли.</w:t>
      </w:r>
    </w:p>
    <w:p w:rsidR="00F67136" w:rsidRPr="00F67136" w:rsidRDefault="00F67136" w:rsidP="00F6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Блеск и мощь полонеза.</w:t>
      </w:r>
    </w:p>
    <w:p w:rsidR="00F67136" w:rsidRPr="00F67136" w:rsidRDefault="00F67136" w:rsidP="00F6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путешествие в Италию.</w:t>
      </w:r>
    </w:p>
    <w:p w:rsidR="00F67136" w:rsidRPr="00F67136" w:rsidRDefault="00F67136" w:rsidP="00F6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«Народный» композитор Италии Джузеппе Верди. Музыкальная Австрия. Венские музыкальные классики.</w:t>
      </w:r>
    </w:p>
    <w:p w:rsidR="00F67136" w:rsidRPr="00F67136" w:rsidRDefault="00F67136" w:rsidP="00F6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Знаменитая Сороковая.</w:t>
      </w:r>
    </w:p>
    <w:p w:rsidR="00F67136" w:rsidRPr="00F67136" w:rsidRDefault="00F67136" w:rsidP="00F6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Героические образы Л. Бетховена.</w:t>
      </w:r>
    </w:p>
    <w:p w:rsidR="00F67136" w:rsidRPr="00F67136" w:rsidRDefault="00F67136" w:rsidP="00F6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и танцы Ф. Шуберта.</w:t>
      </w:r>
    </w:p>
    <w:p w:rsidR="00F67136" w:rsidRPr="00F67136" w:rsidRDefault="00F67136" w:rsidP="00F6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ручей — море ему имя».</w:t>
      </w:r>
    </w:p>
    <w:p w:rsidR="00F67136" w:rsidRPr="00F67136" w:rsidRDefault="00F67136" w:rsidP="00F6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Суровая красота Норвегии. Музыка Э. Грига.</w:t>
      </w:r>
    </w:p>
    <w:p w:rsidR="00F67136" w:rsidRPr="00F67136" w:rsidRDefault="00F67136" w:rsidP="00F6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«Так полюбил я древние дороги...».</w:t>
      </w:r>
    </w:p>
    <w:p w:rsidR="00F67136" w:rsidRPr="00F67136" w:rsidRDefault="00F67136" w:rsidP="00F6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Ноктюрны Ф. Шопена.</w:t>
      </w:r>
    </w:p>
    <w:p w:rsidR="00F67136" w:rsidRPr="00F67136" w:rsidRDefault="00F67136" w:rsidP="00F6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 Шопена — это пушки, прикрытые цве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тами».</w:t>
      </w:r>
    </w:p>
    <w:p w:rsidR="00F67136" w:rsidRPr="00F67136" w:rsidRDefault="00F67136" w:rsidP="00F6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Арлекин и Пьеро.</w:t>
      </w:r>
    </w:p>
    <w:p w:rsidR="00F67136" w:rsidRPr="00F67136" w:rsidRDefault="00F67136" w:rsidP="00F6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подводном царстве.</w:t>
      </w:r>
    </w:p>
    <w:p w:rsidR="00F67136" w:rsidRPr="00F67136" w:rsidRDefault="00F67136" w:rsidP="00F6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и звук: «музыка витража».</w:t>
      </w:r>
    </w:p>
    <w:p w:rsidR="00F67136" w:rsidRPr="00F67136" w:rsidRDefault="00F67136" w:rsidP="00F6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Вознесение к звездам.</w:t>
      </w:r>
    </w:p>
    <w:p w:rsidR="00F67136" w:rsidRPr="00F67136" w:rsidRDefault="00F67136" w:rsidP="00F6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Симфонический оркестр.</w:t>
      </w:r>
    </w:p>
    <w:p w:rsidR="00F67136" w:rsidRPr="00F67136" w:rsidRDefault="00F67136" w:rsidP="00F6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Поэма огня «Прометей».</w:t>
      </w:r>
    </w:p>
    <w:p w:rsidR="00F67136" w:rsidRPr="00F67136" w:rsidRDefault="00F67136" w:rsidP="00F6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«Жизненные правила для музыкантов» Р. Шу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мана.</w:t>
      </w:r>
    </w:p>
    <w:p w:rsidR="00F67136" w:rsidRPr="00F67136" w:rsidRDefault="00F67136" w:rsidP="00F6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Джазовый оркестр.</w:t>
      </w:r>
    </w:p>
    <w:p w:rsidR="00F67136" w:rsidRPr="00F67136" w:rsidRDefault="00F67136" w:rsidP="00F6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мюзикл?</w:t>
      </w:r>
    </w:p>
    <w:p w:rsidR="00F67136" w:rsidRPr="00F67136" w:rsidRDefault="00F67136" w:rsidP="00F6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небом Парижа.</w:t>
      </w:r>
    </w:p>
    <w:p w:rsidR="00F67136" w:rsidRPr="00F67136" w:rsidRDefault="00F67136" w:rsidP="00F6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Петербург. Белые ночи.</w:t>
      </w:r>
    </w:p>
    <w:p w:rsidR="00F67136" w:rsidRPr="00F67136" w:rsidRDefault="00F67136" w:rsidP="00F6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«Москва... как много в этом звуке...».</w:t>
      </w:r>
    </w:p>
    <w:p w:rsidR="00F67136" w:rsidRPr="00F67136" w:rsidRDefault="00F67136" w:rsidP="00F6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«Россия — священная наша держава, Россия — любимая наша страна».</w:t>
      </w:r>
    </w:p>
    <w:p w:rsidR="00F67136" w:rsidRPr="00DC16B4" w:rsidRDefault="00F67136" w:rsidP="00F67136">
      <w:pPr>
        <w:pStyle w:val="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67136" w:rsidRPr="00DC16B4" w:rsidRDefault="00F67136" w:rsidP="00F67136">
      <w:pPr>
        <w:pStyle w:val="1"/>
        <w:jc w:val="both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F67136" w:rsidRPr="00DC16B4" w:rsidRDefault="00F67136" w:rsidP="00F67136">
      <w:pPr>
        <w:pStyle w:val="a3"/>
        <w:rPr>
          <w:rStyle w:val="c1c14"/>
          <w:rFonts w:ascii="Times New Roman" w:hAnsi="Times New Roman"/>
          <w:sz w:val="28"/>
          <w:szCs w:val="28"/>
        </w:rPr>
      </w:pPr>
      <w:r w:rsidRPr="00DC16B4">
        <w:rPr>
          <w:rStyle w:val="c1c14"/>
          <w:rFonts w:ascii="Times New Roman" w:hAnsi="Times New Roman"/>
          <w:sz w:val="28"/>
          <w:szCs w:val="28"/>
          <w:lang w:eastAsia="ru-RU"/>
        </w:rPr>
        <w:t xml:space="preserve">В результате освоения предметного содержания предлагаемого курса музыки у обучающихся предполагается формирование универсальных учебных действий (познавательных, регулятивных, коммуникативных, личностных) позволяющих достигать предметных и </w:t>
      </w:r>
      <w:proofErr w:type="spellStart"/>
      <w:r w:rsidRPr="00DC16B4">
        <w:rPr>
          <w:rStyle w:val="c1c14"/>
          <w:rFonts w:ascii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DC16B4">
        <w:rPr>
          <w:rStyle w:val="c1c14"/>
          <w:rFonts w:ascii="Times New Roman" w:hAnsi="Times New Roman"/>
          <w:sz w:val="28"/>
          <w:szCs w:val="28"/>
          <w:lang w:eastAsia="ru-RU"/>
        </w:rPr>
        <w:t xml:space="preserve"> результатов.</w:t>
      </w:r>
      <w:r w:rsidRPr="00DC16B4">
        <w:rPr>
          <w:rStyle w:val="c1c14"/>
          <w:rFonts w:ascii="Times New Roman" w:hAnsi="Times New Roman"/>
          <w:sz w:val="28"/>
          <w:szCs w:val="28"/>
          <w:lang w:eastAsia="ru-RU"/>
        </w:rPr>
        <w:br/>
      </w:r>
    </w:p>
    <w:p w:rsidR="00F67136" w:rsidRPr="00F67136" w:rsidRDefault="00F67136" w:rsidP="00046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личностных результатов: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широкой мотивационной основы учеб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деятельности, включающей социальные, учеб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но-познавательные и внешние мотивы;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понимание причин успеха в учебной деятельности;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учебно-познавательного интереса к но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вому учебному материалу и способам решения новой частной задачи;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способности к самооценке на основе критерия успешности учебной деятельности;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человека за общее благополучие;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основы ориентации в нравственном содержании и смысле поступков как собственных, так и окружающих людей;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</w:t>
      </w:r>
      <w:proofErr w:type="spellStart"/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понимания чу</w:t>
      </w:r>
      <w:proofErr w:type="gramStart"/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др</w:t>
      </w:r>
      <w:proofErr w:type="gramEnd"/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гих людей и сопереживания им;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чувства прекрасного и эстетиче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чувств на основе знакомства с произведениями мировой и отечественной музыкальной культуры;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эмоционально-ценностного отношения к искусству;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этических чувств;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творческого потенциала в процессе коллективного (индивидуального) </w:t>
      </w:r>
      <w:proofErr w:type="spellStart"/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позитивная самооценка своих музыкально-твор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способностей.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</w:t>
      </w:r>
      <w:proofErr w:type="spellStart"/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результатов: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поиска необходимой информа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для выполнения учебных заданий с использова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 учебника и рабочей тетради для 4 класса;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строить речевые высказывания о музы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(музыкальных произведениях) в устной и пись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менной форме (в соответствии с требованиями учеб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 и рабочей тетради для 4 класса);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ориентироваться на разнообразие спо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собов решения смысловых и художественно-творче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задач (в соответствии с требованиями учебника для 4 класса);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формулировать собственное мнение и позицию;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 знаково-символические средства, представленные в нотных примерах учеб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ника, для решения задач;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основ смыслового чтения художест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венных и познавательных текстов; умение выделять существенную информацию из текстов разных видов;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проводить простые аналогии и сравне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устанавливать простые классификации между музыкальными произведениями, а также произве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дениями музыки, литературы и изобразительного искусства по заданным в учебнике критериям;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простых причинно-следственных связей (в соответствии с требованиями учебника для 4 класса);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элементов синтеза как состав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целого из частей (на примере материала меж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дисциплинарных тем учебника для 4 класса);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простых обобщений между от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дельными произведениями искусства на основе вы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явления сущностной связи (на примере материала междисциплинарных тем учебника для 4 класса);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под понятие на основе существен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признаков музыкального произведения и их син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теза (в соответствии с требованиями учебника для 4 класса);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стремления находить продуктивное сотрудничество (общение, взаимодействие) со сверст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никами при решении музыкально-творческих задач;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музыкальной жизни класса (школы, города).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предметных результатов: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интереса к предмету «Музыка». Этот интерес отражается в музыкально-творческом само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выражении (пение, игра на детских музыкальных инструментах, участие в импровизации, музыкаль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но-пластическое движение, участие в </w:t>
      </w:r>
      <w:proofErr w:type="spellStart"/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драматических</w:t>
      </w:r>
      <w:proofErr w:type="spellEnd"/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спектаклях);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имен выдающихся отечественных и за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рубежных композиторов: венских классиков, ком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позиторов — представителей «Могучей кучки», а также И. С. Баха, Ф. Шуберта, Ф. Шопена, Э. Гри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га, Дж. Верди;</w:t>
      </w:r>
      <w:proofErr w:type="gramEnd"/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узнавать характерные черты музыкаль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речи вышеназванных композиторов;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воспринимать музыку различных жан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ров, размышлять о музыкальных произведениях как способе выражения чувств и мыслей человека;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простые образцы народной и профессиональной музыки;</w:t>
      </w:r>
    </w:p>
    <w:p w:rsidR="00CB5373" w:rsidRDefault="00CB5373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373" w:rsidRDefault="00CB5373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умение распознавать художественный смысл различных форм строения музыки (двухчастная, </w:t>
      </w:r>
      <w:proofErr w:type="gramStart"/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трехчастная</w:t>
      </w:r>
      <w:proofErr w:type="gramEnd"/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рондо, вариации);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названий различных видов оркестров;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названий групп симфонического орке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выразительные и изобра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зительные музыкальные интонации;</w:t>
      </w:r>
    </w:p>
    <w:p w:rsidR="00F67136" w:rsidRPr="00F67136" w:rsidRDefault="00F67136" w:rsidP="00F671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навыков вокально-хоровой деятель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ности (некоторые элементы </w:t>
      </w:r>
      <w:proofErr w:type="spellStart"/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двухголосия</w:t>
      </w:r>
      <w:proofErr w:type="spellEnd"/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фрагмен</w:t>
      </w:r>
      <w:r w:rsidRPr="00F6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тарное пение в терцию, фрагментарное отдаление и сближение голосов — принцип «веера»).</w:t>
      </w:r>
    </w:p>
    <w:p w:rsidR="00F67136" w:rsidRPr="00EC7152" w:rsidRDefault="00F67136" w:rsidP="00F67136">
      <w:pPr>
        <w:pStyle w:val="1"/>
        <w:jc w:val="both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F67136" w:rsidRPr="00EC7152" w:rsidRDefault="00EC7152" w:rsidP="00F67136">
      <w:pPr>
        <w:pStyle w:val="1"/>
        <w:jc w:val="both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EC7152">
        <w:rPr>
          <w:rFonts w:ascii="Times New Roman" w:hAnsi="Times New Roman"/>
          <w:b/>
          <w:color w:val="333333"/>
          <w:sz w:val="28"/>
          <w:szCs w:val="28"/>
          <w:lang w:eastAsia="ru-RU"/>
        </w:rPr>
        <w:t>Обучающие научатся:</w:t>
      </w:r>
    </w:p>
    <w:p w:rsidR="007129F2" w:rsidRDefault="007129F2" w:rsidP="007129F2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7129F2" w:rsidRPr="007129F2" w:rsidRDefault="007129F2" w:rsidP="007129F2">
      <w:pPr>
        <w:pStyle w:val="a6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7129F2">
        <w:rPr>
          <w:color w:val="333333"/>
          <w:sz w:val="28"/>
          <w:szCs w:val="28"/>
        </w:rPr>
        <w:t>В результате изучения музыки выпускник начальной школы</w:t>
      </w:r>
      <w:r w:rsidRPr="007129F2">
        <w:rPr>
          <w:rStyle w:val="apple-converted-space"/>
          <w:color w:val="333333"/>
          <w:sz w:val="28"/>
          <w:szCs w:val="28"/>
        </w:rPr>
        <w:t> </w:t>
      </w:r>
      <w:r w:rsidRPr="007129F2">
        <w:rPr>
          <w:bCs/>
          <w:iCs/>
          <w:color w:val="333333"/>
          <w:sz w:val="28"/>
          <w:szCs w:val="28"/>
        </w:rPr>
        <w:t>научится:</w:t>
      </w:r>
    </w:p>
    <w:p w:rsidR="007129F2" w:rsidRDefault="007129F2" w:rsidP="007129F2">
      <w:pPr>
        <w:pStyle w:val="a6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7129F2">
        <w:rPr>
          <w:color w:val="333333"/>
          <w:sz w:val="28"/>
          <w:szCs w:val="28"/>
        </w:rPr>
        <w:t>-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CB5373" w:rsidRPr="00EC7152" w:rsidRDefault="00CB5373" w:rsidP="00CB5373">
      <w:pPr>
        <w:pStyle w:val="1"/>
        <w:jc w:val="both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proofErr w:type="gramStart"/>
      <w:r w:rsidRPr="00EC7152">
        <w:rPr>
          <w:rFonts w:ascii="Times New Roman" w:hAnsi="Times New Roman"/>
          <w:b/>
          <w:color w:val="333333"/>
          <w:sz w:val="28"/>
          <w:szCs w:val="28"/>
          <w:lang w:eastAsia="ru-RU"/>
        </w:rPr>
        <w:t>Обучающие</w:t>
      </w:r>
      <w:proofErr w:type="gramEnd"/>
      <w:r w:rsidRPr="00EC7152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получат возможность научиться:</w:t>
      </w:r>
    </w:p>
    <w:p w:rsidR="00CB5373" w:rsidRDefault="00CB5373" w:rsidP="00CB5373">
      <w:pPr>
        <w:pStyle w:val="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129F2" w:rsidRPr="007129F2" w:rsidRDefault="007129F2" w:rsidP="007129F2">
      <w:pPr>
        <w:pStyle w:val="a6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7129F2">
        <w:rPr>
          <w:color w:val="333333"/>
          <w:sz w:val="28"/>
          <w:szCs w:val="28"/>
        </w:rPr>
        <w:t>- Научится слышать, слушать и анализировать музыку.</w:t>
      </w:r>
    </w:p>
    <w:p w:rsidR="007129F2" w:rsidRPr="007129F2" w:rsidRDefault="007129F2" w:rsidP="007129F2">
      <w:pPr>
        <w:pStyle w:val="a6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7129F2">
        <w:rPr>
          <w:color w:val="333333"/>
          <w:sz w:val="28"/>
          <w:szCs w:val="28"/>
        </w:rPr>
        <w:t>Разовьется познавательный интерес, музыкальные способности, исполнительские и коммуникативные навыки с помощью инновационных методов, УУД, детей младшего школьного возраста.</w:t>
      </w:r>
    </w:p>
    <w:p w:rsidR="007129F2" w:rsidRPr="007129F2" w:rsidRDefault="007129F2" w:rsidP="007129F2">
      <w:pPr>
        <w:pStyle w:val="a6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7129F2">
        <w:rPr>
          <w:color w:val="333333"/>
          <w:sz w:val="28"/>
          <w:szCs w:val="28"/>
        </w:rPr>
        <w:t>Разовьется у детей любовь к серьезному музыкальному искусству, любовь к Родине, через воплощение героических образов народной и композиторской музыки.</w:t>
      </w:r>
    </w:p>
    <w:p w:rsidR="00F67136" w:rsidRPr="007129F2" w:rsidRDefault="007129F2" w:rsidP="007129F2">
      <w:pPr>
        <w:pStyle w:val="a6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7129F2">
        <w:rPr>
          <w:color w:val="333333"/>
          <w:sz w:val="28"/>
          <w:szCs w:val="28"/>
        </w:rPr>
        <w:t>- 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F67136" w:rsidRPr="00EC7152" w:rsidRDefault="00F67136" w:rsidP="00F67136">
      <w:pPr>
        <w:pStyle w:val="1"/>
        <w:jc w:val="both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F67136" w:rsidRDefault="00F67136" w:rsidP="00F67136">
      <w:pPr>
        <w:pStyle w:val="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67136" w:rsidRDefault="00F67136" w:rsidP="00F67136">
      <w:pPr>
        <w:pStyle w:val="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67136" w:rsidRDefault="00F67136" w:rsidP="00F67136">
      <w:pPr>
        <w:pStyle w:val="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67136" w:rsidRDefault="00F67136" w:rsidP="00F67136">
      <w:pPr>
        <w:pStyle w:val="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C7152" w:rsidRDefault="00EC7152" w:rsidP="00F67136">
      <w:pPr>
        <w:pStyle w:val="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C7152" w:rsidRDefault="00EC7152" w:rsidP="00F67136">
      <w:pPr>
        <w:pStyle w:val="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67136" w:rsidRDefault="00F67136" w:rsidP="00F67136">
      <w:pPr>
        <w:pStyle w:val="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67136" w:rsidRDefault="00F67136" w:rsidP="00F67136">
      <w:pPr>
        <w:pStyle w:val="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924D8D" w:rsidRPr="00646266" w:rsidRDefault="00924D8D" w:rsidP="00924D8D">
      <w:pPr>
        <w:pStyle w:val="2"/>
        <w:jc w:val="both"/>
        <w:rPr>
          <w:rFonts w:ascii="Times New Roman" w:hAnsi="Times New Roman"/>
          <w:b/>
          <w:sz w:val="28"/>
          <w:szCs w:val="28"/>
        </w:rPr>
      </w:pPr>
      <w:r w:rsidRPr="00646266">
        <w:rPr>
          <w:rFonts w:ascii="Times New Roman" w:hAnsi="Times New Roman"/>
          <w:b/>
          <w:sz w:val="28"/>
          <w:szCs w:val="28"/>
          <w:lang w:eastAsia="ru-RU"/>
        </w:rPr>
        <w:t>Тематическое планирование</w:t>
      </w:r>
    </w:p>
    <w:p w:rsidR="00F67136" w:rsidRDefault="00F67136" w:rsidP="00F67136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7136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Тема года: «МУЗЫКАЛЬНОЕ ПУТЕШЕСТВИЕ»</w:t>
      </w:r>
    </w:p>
    <w:p w:rsidR="00F67136" w:rsidRPr="00F67136" w:rsidRDefault="00F67136" w:rsidP="00F67136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1624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8364"/>
        <w:gridCol w:w="2268"/>
      </w:tblGrid>
      <w:tr w:rsidR="00F67136" w:rsidRPr="00F67136" w:rsidTr="00F67136">
        <w:trPr>
          <w:trHeight w:val="523"/>
        </w:trPr>
        <w:tc>
          <w:tcPr>
            <w:tcW w:w="992" w:type="dxa"/>
            <w:shd w:val="clear" w:color="auto" w:fill="FFFFFF"/>
          </w:tcPr>
          <w:p w:rsidR="00F67136" w:rsidRPr="00F67136" w:rsidRDefault="00F67136" w:rsidP="00F67136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64" w:type="dxa"/>
            <w:shd w:val="clear" w:color="auto" w:fill="FFFFFF"/>
          </w:tcPr>
          <w:p w:rsidR="00F67136" w:rsidRPr="00F67136" w:rsidRDefault="00F67136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2268" w:type="dxa"/>
            <w:shd w:val="clear" w:color="auto" w:fill="FFFFFF"/>
          </w:tcPr>
          <w:p w:rsidR="00F67136" w:rsidRPr="00F67136" w:rsidRDefault="00F67136" w:rsidP="00F67136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F67136" w:rsidRPr="00F67136" w:rsidTr="00F67136">
        <w:trPr>
          <w:trHeight w:val="523"/>
        </w:trPr>
        <w:tc>
          <w:tcPr>
            <w:tcW w:w="992" w:type="dxa"/>
            <w:shd w:val="clear" w:color="auto" w:fill="FFFFFF"/>
          </w:tcPr>
          <w:p w:rsidR="00F67136" w:rsidRPr="00F67136" w:rsidRDefault="00F67136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64" w:type="dxa"/>
            <w:shd w:val="clear" w:color="auto" w:fill="FFFFFF"/>
          </w:tcPr>
          <w:p w:rsidR="00F67136" w:rsidRPr="00F67136" w:rsidRDefault="00F67136" w:rsidP="00F67136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«Россия — любимая наша страна...»</w:t>
            </w:r>
          </w:p>
        </w:tc>
        <w:tc>
          <w:tcPr>
            <w:tcW w:w="2268" w:type="dxa"/>
            <w:shd w:val="clear" w:color="auto" w:fill="FFFFFF"/>
          </w:tcPr>
          <w:p w:rsidR="00F67136" w:rsidRPr="00F67136" w:rsidRDefault="00F67136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F67136" w:rsidRPr="00F67136" w:rsidTr="00F67136">
        <w:trPr>
          <w:trHeight w:val="840"/>
        </w:trPr>
        <w:tc>
          <w:tcPr>
            <w:tcW w:w="992" w:type="dxa"/>
            <w:shd w:val="clear" w:color="auto" w:fill="FFFFFF"/>
          </w:tcPr>
          <w:p w:rsidR="00F67136" w:rsidRPr="00F67136" w:rsidRDefault="00F67136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64" w:type="dxa"/>
            <w:shd w:val="clear" w:color="auto" w:fill="FFFFFF"/>
            <w:vAlign w:val="center"/>
          </w:tcPr>
          <w:p w:rsidR="00F67136" w:rsidRPr="00F67136" w:rsidRDefault="00F67136" w:rsidP="00F67136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Великое содружество русских ком</w:t>
            </w:r>
            <w:r w:rsidRPr="00F6713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позиторов </w:t>
            </w:r>
          </w:p>
        </w:tc>
        <w:tc>
          <w:tcPr>
            <w:tcW w:w="2268" w:type="dxa"/>
            <w:shd w:val="clear" w:color="auto" w:fill="FFFFFF"/>
          </w:tcPr>
          <w:p w:rsidR="00F67136" w:rsidRPr="00F67136" w:rsidRDefault="00F67136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67136" w:rsidRPr="00F67136" w:rsidTr="00F67136">
        <w:trPr>
          <w:trHeight w:val="838"/>
        </w:trPr>
        <w:tc>
          <w:tcPr>
            <w:tcW w:w="992" w:type="dxa"/>
            <w:shd w:val="clear" w:color="auto" w:fill="FFFFFF"/>
          </w:tcPr>
          <w:p w:rsidR="00F67136" w:rsidRPr="00F67136" w:rsidRDefault="00046292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64" w:type="dxa"/>
            <w:shd w:val="clear" w:color="auto" w:fill="FFFFFF"/>
            <w:vAlign w:val="center"/>
          </w:tcPr>
          <w:p w:rsidR="00F67136" w:rsidRPr="00F67136" w:rsidRDefault="00F67136" w:rsidP="00F67136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Тема Востока в творчестве русских ком</w:t>
            </w:r>
            <w:r w:rsidRPr="00F6713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позиторов </w:t>
            </w:r>
          </w:p>
        </w:tc>
        <w:tc>
          <w:tcPr>
            <w:tcW w:w="2268" w:type="dxa"/>
            <w:shd w:val="clear" w:color="auto" w:fill="FFFFFF"/>
          </w:tcPr>
          <w:p w:rsidR="00F67136" w:rsidRPr="00F67136" w:rsidRDefault="00F67136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F67136" w:rsidRPr="00F67136" w:rsidTr="00F67136">
        <w:trPr>
          <w:trHeight w:val="694"/>
        </w:trPr>
        <w:tc>
          <w:tcPr>
            <w:tcW w:w="992" w:type="dxa"/>
            <w:shd w:val="clear" w:color="auto" w:fill="FFFFFF"/>
          </w:tcPr>
          <w:p w:rsidR="00F67136" w:rsidRPr="00F67136" w:rsidRDefault="00046292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64" w:type="dxa"/>
            <w:shd w:val="clear" w:color="auto" w:fill="FFFFFF"/>
            <w:vAlign w:val="center"/>
          </w:tcPr>
          <w:p w:rsidR="00F67136" w:rsidRPr="00F67136" w:rsidRDefault="00F67136" w:rsidP="00F67136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 Украины </w:t>
            </w:r>
            <w:r w:rsidR="0004629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и Белоруссии</w:t>
            </w:r>
          </w:p>
        </w:tc>
        <w:tc>
          <w:tcPr>
            <w:tcW w:w="2268" w:type="dxa"/>
            <w:shd w:val="clear" w:color="auto" w:fill="FFFFFF"/>
          </w:tcPr>
          <w:p w:rsidR="00F67136" w:rsidRPr="00F67136" w:rsidRDefault="00F67136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F67136" w:rsidRPr="00F67136" w:rsidTr="00046292">
        <w:trPr>
          <w:trHeight w:val="699"/>
        </w:trPr>
        <w:tc>
          <w:tcPr>
            <w:tcW w:w="992" w:type="dxa"/>
            <w:shd w:val="clear" w:color="auto" w:fill="FFFFFF"/>
          </w:tcPr>
          <w:p w:rsidR="00F67136" w:rsidRPr="00F67136" w:rsidRDefault="00046292" w:rsidP="00F67136">
            <w:pPr>
              <w:spacing w:line="240" w:lineRule="auto"/>
              <w:ind w:firstLine="709"/>
              <w:contextualSpacing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64" w:type="dxa"/>
            <w:shd w:val="clear" w:color="auto" w:fill="FFFFFF"/>
            <w:vAlign w:val="center"/>
          </w:tcPr>
          <w:p w:rsidR="00F67136" w:rsidRPr="00F67136" w:rsidRDefault="00B71397" w:rsidP="00046292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Музыкант из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Желязовой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</w:p>
          <w:p w:rsidR="00F67136" w:rsidRPr="00F67136" w:rsidRDefault="00F67136" w:rsidP="00F67136">
            <w:pPr>
              <w:spacing w:line="240" w:lineRule="auto"/>
              <w:ind w:firstLine="709"/>
              <w:contextualSpacing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F67136" w:rsidRPr="00F67136" w:rsidRDefault="00F67136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F67136" w:rsidRPr="00F67136" w:rsidTr="00046292">
        <w:trPr>
          <w:trHeight w:val="554"/>
        </w:trPr>
        <w:tc>
          <w:tcPr>
            <w:tcW w:w="992" w:type="dxa"/>
            <w:shd w:val="clear" w:color="auto" w:fill="FFFFFF"/>
          </w:tcPr>
          <w:p w:rsidR="00F67136" w:rsidRPr="00F67136" w:rsidRDefault="00046292" w:rsidP="00F67136">
            <w:pPr>
              <w:spacing w:line="240" w:lineRule="auto"/>
              <w:ind w:firstLine="709"/>
              <w:contextualSpacing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364" w:type="dxa"/>
            <w:shd w:val="clear" w:color="auto" w:fill="FFFFFF"/>
            <w:vAlign w:val="center"/>
          </w:tcPr>
          <w:p w:rsidR="00F67136" w:rsidRPr="00F67136" w:rsidRDefault="00F67136" w:rsidP="00046292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Блеск и мощь полонеза</w:t>
            </w:r>
          </w:p>
        </w:tc>
        <w:tc>
          <w:tcPr>
            <w:tcW w:w="2268" w:type="dxa"/>
            <w:shd w:val="clear" w:color="auto" w:fill="FFFFFF"/>
          </w:tcPr>
          <w:p w:rsidR="00F67136" w:rsidRPr="00F67136" w:rsidRDefault="00F67136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F67136" w:rsidRPr="00F67136" w:rsidTr="00046292">
        <w:trPr>
          <w:trHeight w:val="562"/>
        </w:trPr>
        <w:tc>
          <w:tcPr>
            <w:tcW w:w="992" w:type="dxa"/>
            <w:shd w:val="clear" w:color="auto" w:fill="FFFFFF"/>
          </w:tcPr>
          <w:p w:rsidR="00F67136" w:rsidRPr="00F67136" w:rsidRDefault="00046292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364" w:type="dxa"/>
            <w:shd w:val="clear" w:color="auto" w:fill="FFFFFF"/>
            <w:vAlign w:val="center"/>
          </w:tcPr>
          <w:p w:rsidR="00F67136" w:rsidRPr="00F67136" w:rsidRDefault="00F67136" w:rsidP="00046292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Музыкальное путешествие в Италию </w:t>
            </w:r>
          </w:p>
        </w:tc>
        <w:tc>
          <w:tcPr>
            <w:tcW w:w="2268" w:type="dxa"/>
            <w:shd w:val="clear" w:color="auto" w:fill="FFFFFF"/>
          </w:tcPr>
          <w:p w:rsidR="00F67136" w:rsidRPr="00F67136" w:rsidRDefault="00F67136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67136" w:rsidRPr="00F67136" w:rsidTr="00046292">
        <w:trPr>
          <w:trHeight w:val="698"/>
        </w:trPr>
        <w:tc>
          <w:tcPr>
            <w:tcW w:w="992" w:type="dxa"/>
            <w:shd w:val="clear" w:color="auto" w:fill="FFFFFF"/>
          </w:tcPr>
          <w:p w:rsidR="00F67136" w:rsidRPr="00F67136" w:rsidRDefault="00046292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364" w:type="dxa"/>
            <w:shd w:val="clear" w:color="auto" w:fill="FFFFFF"/>
          </w:tcPr>
          <w:p w:rsidR="00F67136" w:rsidRPr="00F67136" w:rsidRDefault="00046292" w:rsidP="00046292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Народные песни.</w:t>
            </w:r>
          </w:p>
        </w:tc>
        <w:tc>
          <w:tcPr>
            <w:tcW w:w="2268" w:type="dxa"/>
            <w:shd w:val="clear" w:color="auto" w:fill="FFFFFF"/>
          </w:tcPr>
          <w:p w:rsidR="00F67136" w:rsidRPr="00F67136" w:rsidRDefault="00F67136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046292" w:rsidRPr="00F67136" w:rsidTr="00046292">
        <w:trPr>
          <w:trHeight w:val="698"/>
        </w:trPr>
        <w:tc>
          <w:tcPr>
            <w:tcW w:w="992" w:type="dxa"/>
            <w:shd w:val="clear" w:color="auto" w:fill="FFFFFF"/>
          </w:tcPr>
          <w:p w:rsidR="00046292" w:rsidRDefault="00046292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364" w:type="dxa"/>
            <w:shd w:val="clear" w:color="auto" w:fill="FFFFFF"/>
          </w:tcPr>
          <w:p w:rsidR="00046292" w:rsidRPr="00046292" w:rsidRDefault="00046292" w:rsidP="00046292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292">
              <w:rPr>
                <w:rFonts w:ascii="Times New Roman" w:hAnsi="Times New Roman" w:cs="Times New Roman"/>
                <w:sz w:val="28"/>
                <w:szCs w:val="28"/>
              </w:rPr>
              <w:t>«Народный» композитор Италии Джузеппе Верди.</w:t>
            </w:r>
          </w:p>
        </w:tc>
        <w:tc>
          <w:tcPr>
            <w:tcW w:w="2268" w:type="dxa"/>
            <w:shd w:val="clear" w:color="auto" w:fill="FFFFFF"/>
          </w:tcPr>
          <w:p w:rsidR="00046292" w:rsidRPr="00F67136" w:rsidRDefault="00046292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67136" w:rsidRPr="00F67136" w:rsidTr="00046292">
        <w:trPr>
          <w:trHeight w:val="279"/>
        </w:trPr>
        <w:tc>
          <w:tcPr>
            <w:tcW w:w="992" w:type="dxa"/>
            <w:shd w:val="clear" w:color="auto" w:fill="FFFFFF"/>
          </w:tcPr>
          <w:p w:rsidR="00F67136" w:rsidRPr="00F67136" w:rsidRDefault="00046292" w:rsidP="00046292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10.</w:t>
            </w:r>
          </w:p>
        </w:tc>
        <w:tc>
          <w:tcPr>
            <w:tcW w:w="8364" w:type="dxa"/>
            <w:shd w:val="clear" w:color="auto" w:fill="FFFFFF"/>
          </w:tcPr>
          <w:p w:rsidR="00F67136" w:rsidRPr="00F67136" w:rsidRDefault="00F67136" w:rsidP="00046292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Музыкальная Австрия. Вен</w:t>
            </w:r>
            <w:r w:rsidRPr="00F6713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ские музыкаль</w:t>
            </w:r>
            <w:r w:rsidRPr="00F6713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ные классики </w:t>
            </w:r>
          </w:p>
        </w:tc>
        <w:tc>
          <w:tcPr>
            <w:tcW w:w="2268" w:type="dxa"/>
            <w:shd w:val="clear" w:color="auto" w:fill="FFFFFF"/>
          </w:tcPr>
          <w:p w:rsidR="00F67136" w:rsidRPr="00F67136" w:rsidRDefault="00F67136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F67136" w:rsidRPr="00F67136" w:rsidTr="00046292">
        <w:trPr>
          <w:trHeight w:val="563"/>
        </w:trPr>
        <w:tc>
          <w:tcPr>
            <w:tcW w:w="992" w:type="dxa"/>
            <w:shd w:val="clear" w:color="auto" w:fill="FFFFFF"/>
          </w:tcPr>
          <w:p w:rsidR="00F67136" w:rsidRPr="00F67136" w:rsidRDefault="00046292" w:rsidP="00046292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11.</w:t>
            </w:r>
          </w:p>
        </w:tc>
        <w:tc>
          <w:tcPr>
            <w:tcW w:w="8364" w:type="dxa"/>
            <w:shd w:val="clear" w:color="auto" w:fill="FFFFFF"/>
          </w:tcPr>
          <w:p w:rsidR="00F67136" w:rsidRPr="00F67136" w:rsidRDefault="00F67136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Знаменитая Сороковая</w:t>
            </w:r>
          </w:p>
        </w:tc>
        <w:tc>
          <w:tcPr>
            <w:tcW w:w="2268" w:type="dxa"/>
            <w:shd w:val="clear" w:color="auto" w:fill="FFFFFF"/>
          </w:tcPr>
          <w:p w:rsidR="00F67136" w:rsidRPr="00F67136" w:rsidRDefault="00F67136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F67136" w:rsidRPr="00F67136" w:rsidTr="00046292">
        <w:trPr>
          <w:trHeight w:val="704"/>
        </w:trPr>
        <w:tc>
          <w:tcPr>
            <w:tcW w:w="992" w:type="dxa"/>
            <w:shd w:val="clear" w:color="auto" w:fill="FFFFFF"/>
          </w:tcPr>
          <w:p w:rsidR="00F67136" w:rsidRPr="00F67136" w:rsidRDefault="00046292" w:rsidP="00046292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12.</w:t>
            </w:r>
          </w:p>
        </w:tc>
        <w:tc>
          <w:tcPr>
            <w:tcW w:w="8364" w:type="dxa"/>
            <w:shd w:val="clear" w:color="auto" w:fill="FFFFFF"/>
          </w:tcPr>
          <w:p w:rsidR="00F67136" w:rsidRPr="00F67136" w:rsidRDefault="00F67136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Героические образы Л. Бетховена </w:t>
            </w:r>
          </w:p>
        </w:tc>
        <w:tc>
          <w:tcPr>
            <w:tcW w:w="2268" w:type="dxa"/>
            <w:shd w:val="clear" w:color="auto" w:fill="FFFFFF"/>
          </w:tcPr>
          <w:p w:rsidR="00F67136" w:rsidRPr="00F67136" w:rsidRDefault="00F67136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F67136" w:rsidRPr="00F67136" w:rsidTr="00046292">
        <w:trPr>
          <w:trHeight w:val="504"/>
        </w:trPr>
        <w:tc>
          <w:tcPr>
            <w:tcW w:w="992" w:type="dxa"/>
            <w:shd w:val="clear" w:color="auto" w:fill="FFFFFF"/>
          </w:tcPr>
          <w:p w:rsidR="00F67136" w:rsidRPr="00F67136" w:rsidRDefault="00046292" w:rsidP="00046292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13.</w:t>
            </w:r>
          </w:p>
        </w:tc>
        <w:tc>
          <w:tcPr>
            <w:tcW w:w="8364" w:type="dxa"/>
            <w:shd w:val="clear" w:color="auto" w:fill="FFFFFF"/>
          </w:tcPr>
          <w:p w:rsidR="00F67136" w:rsidRPr="00F67136" w:rsidRDefault="00F67136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Песни и танцы Ф. Шуберта</w:t>
            </w:r>
          </w:p>
          <w:p w:rsidR="00F67136" w:rsidRPr="00F67136" w:rsidRDefault="00F67136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F67136" w:rsidRPr="00F67136" w:rsidRDefault="00F67136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F67136" w:rsidRPr="00F67136" w:rsidTr="00046292">
        <w:trPr>
          <w:trHeight w:val="563"/>
        </w:trPr>
        <w:tc>
          <w:tcPr>
            <w:tcW w:w="992" w:type="dxa"/>
            <w:shd w:val="clear" w:color="auto" w:fill="FFFFFF"/>
          </w:tcPr>
          <w:p w:rsidR="00F67136" w:rsidRPr="00F67136" w:rsidRDefault="00046292" w:rsidP="00046292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14.</w:t>
            </w:r>
          </w:p>
        </w:tc>
        <w:tc>
          <w:tcPr>
            <w:tcW w:w="8364" w:type="dxa"/>
            <w:shd w:val="clear" w:color="auto" w:fill="FFFFFF"/>
          </w:tcPr>
          <w:p w:rsidR="00F67136" w:rsidRPr="00F67136" w:rsidRDefault="00F67136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«Не ручей — море ему имя»</w:t>
            </w:r>
          </w:p>
          <w:p w:rsidR="00F67136" w:rsidRPr="00F67136" w:rsidRDefault="00F67136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F67136" w:rsidRPr="00F67136" w:rsidRDefault="00F67136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F67136" w:rsidRPr="00F67136" w:rsidTr="00046292">
        <w:trPr>
          <w:trHeight w:val="473"/>
        </w:trPr>
        <w:tc>
          <w:tcPr>
            <w:tcW w:w="992" w:type="dxa"/>
            <w:shd w:val="clear" w:color="auto" w:fill="FFFFFF"/>
          </w:tcPr>
          <w:p w:rsidR="00F67136" w:rsidRPr="00F67136" w:rsidRDefault="003F587E" w:rsidP="00046292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15-16</w:t>
            </w:r>
          </w:p>
        </w:tc>
        <w:tc>
          <w:tcPr>
            <w:tcW w:w="8364" w:type="dxa"/>
            <w:shd w:val="clear" w:color="auto" w:fill="FFFFFF"/>
          </w:tcPr>
          <w:p w:rsidR="00F67136" w:rsidRPr="00F67136" w:rsidRDefault="00F67136" w:rsidP="00046292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Суровая красота Норве</w:t>
            </w:r>
            <w:r w:rsidRPr="00F6713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гии. Музыка Э. Грига</w:t>
            </w:r>
          </w:p>
        </w:tc>
        <w:tc>
          <w:tcPr>
            <w:tcW w:w="2268" w:type="dxa"/>
            <w:shd w:val="clear" w:color="auto" w:fill="FFFFFF"/>
          </w:tcPr>
          <w:p w:rsidR="00F67136" w:rsidRPr="00F67136" w:rsidRDefault="003F587E" w:rsidP="003F587E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67136" w:rsidRPr="00F67136" w:rsidTr="00046292">
        <w:trPr>
          <w:trHeight w:val="550"/>
        </w:trPr>
        <w:tc>
          <w:tcPr>
            <w:tcW w:w="992" w:type="dxa"/>
            <w:shd w:val="clear" w:color="auto" w:fill="FFFFFF"/>
          </w:tcPr>
          <w:p w:rsidR="00F67136" w:rsidRPr="00F67136" w:rsidRDefault="00046292" w:rsidP="003F587E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3F587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shd w:val="clear" w:color="auto" w:fill="FFFFFF"/>
          </w:tcPr>
          <w:p w:rsidR="00F67136" w:rsidRPr="00F67136" w:rsidRDefault="00F67136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«Так полю</w:t>
            </w: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softHyphen/>
              <w:t xml:space="preserve">бил я древние дороги...» </w:t>
            </w:r>
          </w:p>
        </w:tc>
        <w:tc>
          <w:tcPr>
            <w:tcW w:w="2268" w:type="dxa"/>
            <w:shd w:val="clear" w:color="auto" w:fill="FFFFFF"/>
          </w:tcPr>
          <w:p w:rsidR="00F67136" w:rsidRPr="00F67136" w:rsidRDefault="00F67136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 1</w:t>
            </w:r>
          </w:p>
        </w:tc>
      </w:tr>
      <w:tr w:rsidR="00F67136" w:rsidRPr="00F67136" w:rsidTr="00046292">
        <w:trPr>
          <w:trHeight w:val="559"/>
        </w:trPr>
        <w:tc>
          <w:tcPr>
            <w:tcW w:w="992" w:type="dxa"/>
            <w:shd w:val="clear" w:color="auto" w:fill="FFFFFF"/>
          </w:tcPr>
          <w:p w:rsidR="00F67136" w:rsidRPr="00F67136" w:rsidRDefault="00046292" w:rsidP="003F587E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1</w:t>
            </w:r>
            <w:r w:rsidR="003F587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shd w:val="clear" w:color="auto" w:fill="FFFFFF"/>
          </w:tcPr>
          <w:p w:rsidR="00F67136" w:rsidRPr="00F67136" w:rsidRDefault="00F67136" w:rsidP="00046292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Ноктюрны Ф. Шопена </w:t>
            </w:r>
          </w:p>
        </w:tc>
        <w:tc>
          <w:tcPr>
            <w:tcW w:w="2268" w:type="dxa"/>
            <w:shd w:val="clear" w:color="auto" w:fill="FFFFFF"/>
          </w:tcPr>
          <w:p w:rsidR="00F67136" w:rsidRPr="00F67136" w:rsidRDefault="00F67136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F67136" w:rsidRPr="00F67136" w:rsidTr="00046292">
        <w:trPr>
          <w:trHeight w:val="552"/>
        </w:trPr>
        <w:tc>
          <w:tcPr>
            <w:tcW w:w="992" w:type="dxa"/>
            <w:shd w:val="clear" w:color="auto" w:fill="FFFFFF"/>
          </w:tcPr>
          <w:p w:rsidR="00F67136" w:rsidRPr="00F67136" w:rsidRDefault="00046292" w:rsidP="003F587E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3F587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shd w:val="clear" w:color="auto" w:fill="FFFFFF"/>
          </w:tcPr>
          <w:p w:rsidR="00F67136" w:rsidRPr="00F67136" w:rsidRDefault="00F67136" w:rsidP="00046292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«Музыка Шопена — это пушки, прикры</w:t>
            </w: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softHyphen/>
              <w:t>тые цветами»</w:t>
            </w:r>
          </w:p>
          <w:p w:rsidR="00F67136" w:rsidRPr="00F67136" w:rsidRDefault="00F67136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F67136" w:rsidRPr="00F67136" w:rsidRDefault="00F67136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F67136" w:rsidRPr="00F67136" w:rsidTr="00046292">
        <w:trPr>
          <w:trHeight w:val="477"/>
        </w:trPr>
        <w:tc>
          <w:tcPr>
            <w:tcW w:w="992" w:type="dxa"/>
            <w:shd w:val="clear" w:color="auto" w:fill="FFFFFF"/>
          </w:tcPr>
          <w:p w:rsidR="00F67136" w:rsidRPr="00F67136" w:rsidRDefault="003F587E" w:rsidP="003F587E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046292"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shd w:val="clear" w:color="auto" w:fill="FFFFFF"/>
          </w:tcPr>
          <w:p w:rsidR="00F67136" w:rsidRPr="00F67136" w:rsidRDefault="00F67136" w:rsidP="00046292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Арлекин и Пьеро </w:t>
            </w:r>
          </w:p>
        </w:tc>
        <w:tc>
          <w:tcPr>
            <w:tcW w:w="2268" w:type="dxa"/>
            <w:shd w:val="clear" w:color="auto" w:fill="FFFFFF"/>
          </w:tcPr>
          <w:p w:rsidR="00F67136" w:rsidRPr="00F67136" w:rsidRDefault="00F67136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F67136" w:rsidRPr="00F67136" w:rsidTr="00924D8D">
        <w:trPr>
          <w:trHeight w:val="555"/>
        </w:trPr>
        <w:tc>
          <w:tcPr>
            <w:tcW w:w="992" w:type="dxa"/>
            <w:shd w:val="clear" w:color="auto" w:fill="FFFFFF"/>
          </w:tcPr>
          <w:p w:rsidR="00F67136" w:rsidRPr="00F67136" w:rsidRDefault="00924D8D" w:rsidP="003F587E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3F587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shd w:val="clear" w:color="auto" w:fill="FFFFFF"/>
          </w:tcPr>
          <w:p w:rsidR="00F67136" w:rsidRPr="00F67136" w:rsidRDefault="00F67136" w:rsidP="00924D8D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подводном царстве</w:t>
            </w:r>
          </w:p>
        </w:tc>
        <w:tc>
          <w:tcPr>
            <w:tcW w:w="2268" w:type="dxa"/>
            <w:shd w:val="clear" w:color="auto" w:fill="FFFFFF"/>
          </w:tcPr>
          <w:p w:rsidR="00F67136" w:rsidRPr="00F67136" w:rsidRDefault="00F67136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F67136" w:rsidRPr="00F67136" w:rsidTr="00924D8D">
        <w:trPr>
          <w:trHeight w:val="407"/>
        </w:trPr>
        <w:tc>
          <w:tcPr>
            <w:tcW w:w="992" w:type="dxa"/>
            <w:shd w:val="clear" w:color="auto" w:fill="FFFFFF"/>
          </w:tcPr>
          <w:p w:rsidR="00F67136" w:rsidRPr="00F67136" w:rsidRDefault="00924D8D" w:rsidP="003F587E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3F587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shd w:val="clear" w:color="auto" w:fill="FFFFFF"/>
          </w:tcPr>
          <w:p w:rsidR="00F67136" w:rsidRPr="00F67136" w:rsidRDefault="00F67136" w:rsidP="00924D8D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Цвет и звук: «музыка витра</w:t>
            </w: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softHyphen/>
              <w:t xml:space="preserve">жа» </w:t>
            </w:r>
          </w:p>
        </w:tc>
        <w:tc>
          <w:tcPr>
            <w:tcW w:w="2268" w:type="dxa"/>
            <w:shd w:val="clear" w:color="auto" w:fill="FFFFFF"/>
          </w:tcPr>
          <w:p w:rsidR="00F67136" w:rsidRPr="00F67136" w:rsidRDefault="00F67136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67136" w:rsidRPr="00F67136" w:rsidTr="00924D8D">
        <w:trPr>
          <w:trHeight w:val="284"/>
        </w:trPr>
        <w:tc>
          <w:tcPr>
            <w:tcW w:w="992" w:type="dxa"/>
            <w:shd w:val="clear" w:color="auto" w:fill="FFFFFF"/>
          </w:tcPr>
          <w:p w:rsidR="00F67136" w:rsidRPr="00F67136" w:rsidRDefault="00924D8D" w:rsidP="003F587E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3F587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shd w:val="clear" w:color="auto" w:fill="FFFFFF"/>
          </w:tcPr>
          <w:p w:rsidR="00F67136" w:rsidRPr="00F67136" w:rsidRDefault="00F67136" w:rsidP="00924D8D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Вознесение к звездам </w:t>
            </w:r>
          </w:p>
        </w:tc>
        <w:tc>
          <w:tcPr>
            <w:tcW w:w="2268" w:type="dxa"/>
            <w:shd w:val="clear" w:color="auto" w:fill="FFFFFF"/>
          </w:tcPr>
          <w:p w:rsidR="00F67136" w:rsidRPr="00F67136" w:rsidRDefault="00F67136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F67136" w:rsidRPr="00F67136" w:rsidTr="00924D8D">
        <w:trPr>
          <w:trHeight w:val="516"/>
        </w:trPr>
        <w:tc>
          <w:tcPr>
            <w:tcW w:w="992" w:type="dxa"/>
            <w:shd w:val="clear" w:color="auto" w:fill="FFFFFF"/>
          </w:tcPr>
          <w:p w:rsidR="00F67136" w:rsidRPr="00F67136" w:rsidRDefault="00924D8D" w:rsidP="003F587E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3F587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shd w:val="clear" w:color="auto" w:fill="FFFFFF"/>
          </w:tcPr>
          <w:p w:rsidR="00F67136" w:rsidRPr="00F67136" w:rsidRDefault="00F67136" w:rsidP="00924D8D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Симфониче</w:t>
            </w: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softHyphen/>
              <w:t xml:space="preserve">ский оркестр </w:t>
            </w:r>
          </w:p>
        </w:tc>
        <w:tc>
          <w:tcPr>
            <w:tcW w:w="2268" w:type="dxa"/>
            <w:shd w:val="clear" w:color="auto" w:fill="FFFFFF"/>
          </w:tcPr>
          <w:p w:rsidR="00F67136" w:rsidRPr="00F67136" w:rsidRDefault="00924D8D" w:rsidP="00924D8D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67136" w:rsidRPr="00F67136" w:rsidTr="00924D8D">
        <w:trPr>
          <w:trHeight w:val="552"/>
        </w:trPr>
        <w:tc>
          <w:tcPr>
            <w:tcW w:w="992" w:type="dxa"/>
            <w:shd w:val="clear" w:color="auto" w:fill="FFFFFF"/>
          </w:tcPr>
          <w:p w:rsidR="00F67136" w:rsidRPr="00F67136" w:rsidRDefault="00924D8D" w:rsidP="003F587E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3F587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shd w:val="clear" w:color="auto" w:fill="FFFFFF"/>
          </w:tcPr>
          <w:p w:rsidR="00F67136" w:rsidRPr="00F67136" w:rsidRDefault="00F67136" w:rsidP="00924D8D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Поэма огня «Прометей» </w:t>
            </w:r>
          </w:p>
        </w:tc>
        <w:tc>
          <w:tcPr>
            <w:tcW w:w="2268" w:type="dxa"/>
            <w:shd w:val="clear" w:color="auto" w:fill="FFFFFF"/>
          </w:tcPr>
          <w:p w:rsidR="00F67136" w:rsidRPr="00F67136" w:rsidRDefault="00F67136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F67136" w:rsidRPr="00F67136" w:rsidTr="00924D8D">
        <w:trPr>
          <w:trHeight w:val="688"/>
        </w:trPr>
        <w:tc>
          <w:tcPr>
            <w:tcW w:w="992" w:type="dxa"/>
            <w:shd w:val="clear" w:color="auto" w:fill="FFFFFF"/>
          </w:tcPr>
          <w:p w:rsidR="00F67136" w:rsidRPr="00F67136" w:rsidRDefault="00924D8D" w:rsidP="003F587E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2</w:t>
            </w:r>
            <w:r w:rsidR="003F587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shd w:val="clear" w:color="auto" w:fill="FFFFFF"/>
          </w:tcPr>
          <w:p w:rsidR="00F67136" w:rsidRPr="00F67136" w:rsidRDefault="00F67136" w:rsidP="00924D8D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«Жизненные правила для музыкантов»</w:t>
            </w:r>
          </w:p>
          <w:p w:rsidR="00F67136" w:rsidRPr="00F67136" w:rsidRDefault="00F67136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Р. Шумана </w:t>
            </w:r>
          </w:p>
        </w:tc>
        <w:tc>
          <w:tcPr>
            <w:tcW w:w="2268" w:type="dxa"/>
            <w:shd w:val="clear" w:color="auto" w:fill="FFFFFF"/>
          </w:tcPr>
          <w:p w:rsidR="00F67136" w:rsidRPr="00F67136" w:rsidRDefault="00F67136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F67136" w:rsidRPr="00F67136" w:rsidTr="00924D8D">
        <w:trPr>
          <w:trHeight w:val="286"/>
        </w:trPr>
        <w:tc>
          <w:tcPr>
            <w:tcW w:w="992" w:type="dxa"/>
            <w:shd w:val="clear" w:color="auto" w:fill="FFFFFF"/>
          </w:tcPr>
          <w:p w:rsidR="00F67136" w:rsidRPr="00F67136" w:rsidRDefault="00924D8D" w:rsidP="003F587E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3F587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shd w:val="clear" w:color="auto" w:fill="FFFFFF"/>
          </w:tcPr>
          <w:p w:rsidR="00F67136" w:rsidRPr="00F67136" w:rsidRDefault="00F67136" w:rsidP="00924D8D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Джазовый оркестр </w:t>
            </w:r>
          </w:p>
        </w:tc>
        <w:tc>
          <w:tcPr>
            <w:tcW w:w="2268" w:type="dxa"/>
            <w:shd w:val="clear" w:color="auto" w:fill="FFFFFF"/>
          </w:tcPr>
          <w:p w:rsidR="00F67136" w:rsidRPr="00F67136" w:rsidRDefault="00F67136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F67136" w:rsidRPr="00F67136" w:rsidTr="00924D8D">
        <w:trPr>
          <w:trHeight w:val="519"/>
        </w:trPr>
        <w:tc>
          <w:tcPr>
            <w:tcW w:w="992" w:type="dxa"/>
            <w:shd w:val="clear" w:color="auto" w:fill="FFFFFF"/>
          </w:tcPr>
          <w:p w:rsidR="00F67136" w:rsidRPr="00F67136" w:rsidRDefault="00924D8D" w:rsidP="003F587E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3F587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shd w:val="clear" w:color="auto" w:fill="FFFFFF"/>
          </w:tcPr>
          <w:p w:rsidR="00F67136" w:rsidRPr="00F67136" w:rsidRDefault="00F67136" w:rsidP="00924D8D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Что такое мюзикл? </w:t>
            </w:r>
          </w:p>
        </w:tc>
        <w:tc>
          <w:tcPr>
            <w:tcW w:w="2268" w:type="dxa"/>
            <w:shd w:val="clear" w:color="auto" w:fill="FFFFFF"/>
          </w:tcPr>
          <w:p w:rsidR="00F67136" w:rsidRPr="00F67136" w:rsidRDefault="00F67136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1</w:t>
            </w:r>
          </w:p>
        </w:tc>
      </w:tr>
      <w:tr w:rsidR="00F67136" w:rsidRPr="00F67136" w:rsidTr="00924D8D">
        <w:trPr>
          <w:trHeight w:val="554"/>
        </w:trPr>
        <w:tc>
          <w:tcPr>
            <w:tcW w:w="992" w:type="dxa"/>
            <w:shd w:val="clear" w:color="auto" w:fill="FFFFFF"/>
          </w:tcPr>
          <w:p w:rsidR="00F67136" w:rsidRPr="00F67136" w:rsidRDefault="00924D8D" w:rsidP="003F587E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3F587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shd w:val="clear" w:color="auto" w:fill="FFFFFF"/>
          </w:tcPr>
          <w:p w:rsidR="00F67136" w:rsidRPr="00F67136" w:rsidRDefault="00F67136" w:rsidP="00924D8D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 небом Парижа</w:t>
            </w:r>
          </w:p>
        </w:tc>
        <w:tc>
          <w:tcPr>
            <w:tcW w:w="2268" w:type="dxa"/>
            <w:shd w:val="clear" w:color="auto" w:fill="FFFFFF"/>
          </w:tcPr>
          <w:p w:rsidR="00F67136" w:rsidRPr="00F67136" w:rsidRDefault="00F67136" w:rsidP="00924D8D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67136" w:rsidRPr="00F67136" w:rsidTr="00924D8D">
        <w:trPr>
          <w:trHeight w:val="562"/>
        </w:trPr>
        <w:tc>
          <w:tcPr>
            <w:tcW w:w="992" w:type="dxa"/>
            <w:shd w:val="clear" w:color="auto" w:fill="FFFFFF"/>
          </w:tcPr>
          <w:p w:rsidR="00F67136" w:rsidRPr="00F67136" w:rsidRDefault="003F587E" w:rsidP="003F587E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="00924D8D"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shd w:val="clear" w:color="auto" w:fill="FFFFFF"/>
          </w:tcPr>
          <w:p w:rsidR="00F67136" w:rsidRPr="00F67136" w:rsidRDefault="00924D8D" w:rsidP="00924D8D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Петербург. </w:t>
            </w:r>
            <w:r w:rsidR="00F67136"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Белые ночи</w:t>
            </w:r>
          </w:p>
        </w:tc>
        <w:tc>
          <w:tcPr>
            <w:tcW w:w="2268" w:type="dxa"/>
            <w:shd w:val="clear" w:color="auto" w:fill="FFFFFF"/>
          </w:tcPr>
          <w:p w:rsidR="00F67136" w:rsidRPr="00F67136" w:rsidRDefault="00F67136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F67136" w:rsidRPr="00F67136" w:rsidTr="00924D8D">
        <w:trPr>
          <w:trHeight w:val="556"/>
        </w:trPr>
        <w:tc>
          <w:tcPr>
            <w:tcW w:w="992" w:type="dxa"/>
            <w:shd w:val="clear" w:color="auto" w:fill="FFFFFF"/>
          </w:tcPr>
          <w:p w:rsidR="00F67136" w:rsidRPr="00F67136" w:rsidRDefault="00924D8D" w:rsidP="003F587E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3F587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shd w:val="clear" w:color="auto" w:fill="FFFFFF"/>
          </w:tcPr>
          <w:p w:rsidR="00F67136" w:rsidRPr="00F67136" w:rsidRDefault="00924D8D" w:rsidP="00924D8D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«Москва..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ак много в этом  </w:t>
            </w:r>
            <w:r w:rsidR="00F67136"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звуке...» </w:t>
            </w:r>
          </w:p>
        </w:tc>
        <w:tc>
          <w:tcPr>
            <w:tcW w:w="2268" w:type="dxa"/>
            <w:shd w:val="clear" w:color="auto" w:fill="FFFFFF"/>
          </w:tcPr>
          <w:p w:rsidR="00F67136" w:rsidRPr="00F67136" w:rsidRDefault="00F67136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F67136" w:rsidRPr="00F67136" w:rsidTr="00924D8D">
        <w:trPr>
          <w:trHeight w:val="846"/>
        </w:trPr>
        <w:tc>
          <w:tcPr>
            <w:tcW w:w="992" w:type="dxa"/>
            <w:shd w:val="clear" w:color="auto" w:fill="FFFFFF"/>
          </w:tcPr>
          <w:p w:rsidR="00F67136" w:rsidRPr="00F67136" w:rsidRDefault="00924D8D" w:rsidP="003F587E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3F587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-3</w:t>
            </w:r>
            <w:r w:rsidR="003F587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4" w:type="dxa"/>
            <w:shd w:val="clear" w:color="auto" w:fill="FFFFFF"/>
          </w:tcPr>
          <w:p w:rsidR="00F67136" w:rsidRPr="00F67136" w:rsidRDefault="00F67136" w:rsidP="00924D8D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«Россия — священная наша держава, Рос</w:t>
            </w: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softHyphen/>
              <w:t>сия — любимая наша страна»</w:t>
            </w:r>
          </w:p>
          <w:p w:rsidR="00F67136" w:rsidRPr="00F67136" w:rsidRDefault="00F67136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F67136" w:rsidRPr="00F67136" w:rsidRDefault="00924D8D" w:rsidP="00924D8D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67136" w:rsidRPr="00F67136" w:rsidTr="00924D8D">
        <w:trPr>
          <w:trHeight w:val="279"/>
        </w:trPr>
        <w:tc>
          <w:tcPr>
            <w:tcW w:w="992" w:type="dxa"/>
            <w:shd w:val="clear" w:color="auto" w:fill="FFFFFF"/>
          </w:tcPr>
          <w:p w:rsidR="00F67136" w:rsidRPr="00F67136" w:rsidRDefault="00F67136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shd w:val="clear" w:color="auto" w:fill="FFFFFF"/>
          </w:tcPr>
          <w:p w:rsidR="00F67136" w:rsidRPr="00F67136" w:rsidRDefault="00F67136" w:rsidP="00F67136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713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Итого:</w:t>
            </w:r>
          </w:p>
        </w:tc>
        <w:tc>
          <w:tcPr>
            <w:tcW w:w="2268" w:type="dxa"/>
            <w:shd w:val="clear" w:color="auto" w:fill="FFFFFF"/>
          </w:tcPr>
          <w:p w:rsidR="00F67136" w:rsidRPr="00F67136" w:rsidRDefault="00924D8D" w:rsidP="003F587E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3F587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F67136" w:rsidRPr="00DC16B4" w:rsidRDefault="00F67136" w:rsidP="00F67136">
      <w:pPr>
        <w:pStyle w:val="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464A19" w:rsidRPr="007A54E9" w:rsidRDefault="008C2F88" w:rsidP="00CC0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FC65F6" w:rsidRPr="007A54E9" w:rsidRDefault="00FC65F6" w:rsidP="00CC0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4E9">
        <w:rPr>
          <w:rFonts w:ascii="Times New Roman" w:hAnsi="Times New Roman" w:cs="Times New Roman"/>
          <w:b/>
          <w:sz w:val="28"/>
          <w:szCs w:val="28"/>
        </w:rPr>
        <w:t>Тема года: «Музыкальное путешествие».</w:t>
      </w:r>
    </w:p>
    <w:p w:rsidR="00FC65F6" w:rsidRPr="007A54E9" w:rsidRDefault="00FC65F6" w:rsidP="00CC0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4E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A54E9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tbl>
      <w:tblPr>
        <w:tblW w:w="153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"/>
        <w:gridCol w:w="2156"/>
        <w:gridCol w:w="849"/>
        <w:gridCol w:w="654"/>
        <w:gridCol w:w="2471"/>
        <w:gridCol w:w="2952"/>
        <w:gridCol w:w="3236"/>
        <w:gridCol w:w="1134"/>
        <w:gridCol w:w="1546"/>
      </w:tblGrid>
      <w:tr w:rsidR="00A31230" w:rsidRPr="007A54E9" w:rsidTr="00F67136">
        <w:trPr>
          <w:trHeight w:val="577"/>
        </w:trPr>
        <w:tc>
          <w:tcPr>
            <w:tcW w:w="396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54E9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156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E9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849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4E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A54E9">
              <w:rPr>
                <w:rFonts w:ascii="Times New Roman" w:hAnsi="Times New Roman" w:cs="Times New Roman"/>
                <w:b/>
                <w:sz w:val="20"/>
                <w:szCs w:val="20"/>
              </w:rPr>
              <w:t>часов.</w:t>
            </w:r>
          </w:p>
        </w:tc>
        <w:tc>
          <w:tcPr>
            <w:tcW w:w="654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Дата.</w:t>
            </w:r>
          </w:p>
        </w:tc>
        <w:tc>
          <w:tcPr>
            <w:tcW w:w="2471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Знания, умения и навыки, отрабатываемые на уроке.  </w:t>
            </w:r>
          </w:p>
        </w:tc>
        <w:tc>
          <w:tcPr>
            <w:tcW w:w="2952" w:type="dxa"/>
            <w:vAlign w:val="center"/>
          </w:tcPr>
          <w:p w:rsidR="00A31230" w:rsidRPr="007A54E9" w:rsidRDefault="00A31230" w:rsidP="00F67136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УУД</w:t>
            </w:r>
          </w:p>
        </w:tc>
        <w:tc>
          <w:tcPr>
            <w:tcW w:w="3236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Формы организации урока.</w:t>
            </w:r>
          </w:p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обучения.</w:t>
            </w:r>
          </w:p>
        </w:tc>
        <w:tc>
          <w:tcPr>
            <w:tcW w:w="1134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Способы контроля.</w:t>
            </w:r>
          </w:p>
        </w:tc>
        <w:tc>
          <w:tcPr>
            <w:tcW w:w="1546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Коррекционные задания.</w:t>
            </w:r>
          </w:p>
        </w:tc>
      </w:tr>
      <w:tr w:rsidR="00A31230" w:rsidRPr="007A54E9" w:rsidTr="00F67136">
        <w:trPr>
          <w:trHeight w:val="1341"/>
        </w:trPr>
        <w:tc>
          <w:tcPr>
            <w:tcW w:w="396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56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«Россия – любимая наша страна…»</w:t>
            </w:r>
          </w:p>
        </w:tc>
        <w:tc>
          <w:tcPr>
            <w:tcW w:w="849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54" w:type="dxa"/>
            <w:vAlign w:val="center"/>
          </w:tcPr>
          <w:p w:rsidR="00A31230" w:rsidRPr="007A54E9" w:rsidRDefault="009D25E2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05.</w:t>
            </w:r>
            <w:r w:rsidR="00847622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2471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Пробуждение патриотических чувств.</w:t>
            </w:r>
          </w:p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Понятие: гимн.</w:t>
            </w:r>
          </w:p>
        </w:tc>
        <w:tc>
          <w:tcPr>
            <w:tcW w:w="2952" w:type="dxa"/>
            <w:vMerge w:val="restart"/>
            <w:vAlign w:val="center"/>
          </w:tcPr>
          <w:p w:rsidR="00A31230" w:rsidRPr="007A54E9" w:rsidRDefault="00A31230" w:rsidP="00F67136">
            <w:pPr>
              <w:spacing w:after="0"/>
              <w:ind w:left="-1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230" w:rsidRPr="007A54E9" w:rsidRDefault="00A31230" w:rsidP="00F67136">
            <w:pPr>
              <w:spacing w:after="0"/>
              <w:ind w:left="-1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(П) Знание имён выдающихся отечественных композиторов.</w:t>
            </w:r>
          </w:p>
          <w:p w:rsidR="00A31230" w:rsidRPr="007A54E9" w:rsidRDefault="00A31230" w:rsidP="00F67136">
            <w:pPr>
              <w:spacing w:after="0"/>
              <w:ind w:left="-1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(М/П) Умение строить речевые высказывания о музыке</w:t>
            </w:r>
            <w:proofErr w:type="gram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  <w:p w:rsidR="00A31230" w:rsidRPr="007A54E9" w:rsidRDefault="00A31230" w:rsidP="00F6713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(Л) Реализация творческого потенциала в процессе коллективного 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музицирования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36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Урок-знакомство.</w:t>
            </w:r>
          </w:p>
          <w:p w:rsidR="00A31230" w:rsidRPr="007A54E9" w:rsidRDefault="00A31230" w:rsidP="006269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А. Александров «Государственный гимн», С. Рахманинов «Концерт №2», Д. 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Тухманов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 «Россия», В. 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Шаинский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 «Уголок России», Ю. Визбор «Россия», Е. Тиличеева «Родина моя».</w:t>
            </w:r>
          </w:p>
        </w:tc>
        <w:tc>
          <w:tcPr>
            <w:tcW w:w="1134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546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1230" w:rsidRPr="007A54E9" w:rsidTr="00F67136">
        <w:trPr>
          <w:trHeight w:val="644"/>
        </w:trPr>
        <w:tc>
          <w:tcPr>
            <w:tcW w:w="396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Великое содружество русских композиторов.</w:t>
            </w:r>
          </w:p>
        </w:tc>
        <w:tc>
          <w:tcPr>
            <w:tcW w:w="849" w:type="dxa"/>
            <w:vAlign w:val="center"/>
          </w:tcPr>
          <w:p w:rsidR="00A31230" w:rsidRPr="007A54E9" w:rsidRDefault="009D193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31230" w:rsidRPr="007A54E9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</w:tc>
        <w:tc>
          <w:tcPr>
            <w:tcW w:w="654" w:type="dxa"/>
            <w:vAlign w:val="center"/>
          </w:tcPr>
          <w:p w:rsidR="00A31230" w:rsidRDefault="009D25E2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847622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  <w:p w:rsidR="009D1938" w:rsidRPr="007A54E9" w:rsidRDefault="009D1938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Русские композиторы. «Могучая кучка».</w:t>
            </w:r>
          </w:p>
        </w:tc>
        <w:tc>
          <w:tcPr>
            <w:tcW w:w="2952" w:type="dxa"/>
            <w:vMerge/>
            <w:vAlign w:val="center"/>
          </w:tcPr>
          <w:p w:rsidR="00A31230" w:rsidRPr="007A54E9" w:rsidRDefault="00A31230" w:rsidP="00F6713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6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Традиционный урок.</w:t>
            </w:r>
          </w:p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М. Мусоргский «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Хованщина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», «С няней», «Вечерняя песня».</w:t>
            </w:r>
          </w:p>
        </w:tc>
        <w:tc>
          <w:tcPr>
            <w:tcW w:w="1134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Слова гимна.</w:t>
            </w:r>
          </w:p>
        </w:tc>
        <w:tc>
          <w:tcPr>
            <w:tcW w:w="1546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1230" w:rsidRPr="007A54E9" w:rsidTr="00F67136">
        <w:trPr>
          <w:trHeight w:val="627"/>
        </w:trPr>
        <w:tc>
          <w:tcPr>
            <w:tcW w:w="396" w:type="dxa"/>
            <w:vAlign w:val="center"/>
          </w:tcPr>
          <w:p w:rsidR="00A31230" w:rsidRPr="007A54E9" w:rsidRDefault="009D1938" w:rsidP="009D19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56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Тема Востока в творчестве русских композиторов.</w:t>
            </w:r>
          </w:p>
        </w:tc>
        <w:tc>
          <w:tcPr>
            <w:tcW w:w="849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54" w:type="dxa"/>
            <w:vAlign w:val="center"/>
          </w:tcPr>
          <w:p w:rsidR="00A31230" w:rsidRPr="007A54E9" w:rsidRDefault="009D25E2" w:rsidP="009D25E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="00847622">
              <w:rPr>
                <w:rFonts w:ascii="Times New Roman" w:hAnsi="Times New Roman" w:cs="Times New Roman"/>
                <w:b/>
                <w:sz w:val="18"/>
                <w:szCs w:val="18"/>
              </w:rPr>
              <w:t>.09</w:t>
            </w:r>
          </w:p>
        </w:tc>
        <w:tc>
          <w:tcPr>
            <w:tcW w:w="2471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Особенности Восточной музыки.</w:t>
            </w:r>
          </w:p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Понятия: интонация, мелодика.</w:t>
            </w:r>
          </w:p>
        </w:tc>
        <w:tc>
          <w:tcPr>
            <w:tcW w:w="2952" w:type="dxa"/>
            <w:vMerge/>
            <w:vAlign w:val="center"/>
          </w:tcPr>
          <w:p w:rsidR="00A31230" w:rsidRPr="007A54E9" w:rsidRDefault="00A31230" w:rsidP="00F6713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6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урок.</w:t>
            </w:r>
          </w:p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Н. Римский-Корсаков «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Шехеразада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», А. Бородин «Князь Игорь».</w:t>
            </w:r>
          </w:p>
        </w:tc>
        <w:tc>
          <w:tcPr>
            <w:tcW w:w="1134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Опрос.</w:t>
            </w:r>
          </w:p>
        </w:tc>
        <w:tc>
          <w:tcPr>
            <w:tcW w:w="1546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Мы рисуем музыку.</w:t>
            </w:r>
          </w:p>
        </w:tc>
      </w:tr>
      <w:tr w:rsidR="00E00BE8" w:rsidRPr="007A54E9" w:rsidTr="00F67136">
        <w:trPr>
          <w:trHeight w:val="644"/>
        </w:trPr>
        <w:tc>
          <w:tcPr>
            <w:tcW w:w="396" w:type="dxa"/>
            <w:vAlign w:val="center"/>
          </w:tcPr>
          <w:p w:rsidR="00E00BE8" w:rsidRPr="007A54E9" w:rsidRDefault="009D193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56" w:type="dxa"/>
            <w:vAlign w:val="center"/>
          </w:tcPr>
          <w:p w:rsidR="00E00BE8" w:rsidRDefault="00E00BE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Музыка Украины.</w:t>
            </w:r>
          </w:p>
          <w:p w:rsidR="009D1938" w:rsidRPr="007A54E9" w:rsidRDefault="009D193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Музыка Белоруссии.</w:t>
            </w:r>
          </w:p>
        </w:tc>
        <w:tc>
          <w:tcPr>
            <w:tcW w:w="849" w:type="dxa"/>
            <w:vAlign w:val="center"/>
          </w:tcPr>
          <w:p w:rsidR="00E00BE8" w:rsidRPr="007A54E9" w:rsidRDefault="00E00BE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54" w:type="dxa"/>
            <w:vAlign w:val="center"/>
          </w:tcPr>
          <w:p w:rsidR="00E00BE8" w:rsidRPr="007A54E9" w:rsidRDefault="009D25E2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 w:rsidR="00F67136">
              <w:rPr>
                <w:rFonts w:ascii="Times New Roman" w:hAnsi="Times New Roman" w:cs="Times New Roman"/>
                <w:b/>
                <w:sz w:val="18"/>
                <w:szCs w:val="18"/>
              </w:rPr>
              <w:t>.09</w:t>
            </w:r>
          </w:p>
        </w:tc>
        <w:tc>
          <w:tcPr>
            <w:tcW w:w="2471" w:type="dxa"/>
            <w:vAlign w:val="center"/>
          </w:tcPr>
          <w:p w:rsidR="00E00BE8" w:rsidRPr="007A54E9" w:rsidRDefault="00E00BE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Особенности музыки Украинского народа.</w:t>
            </w:r>
          </w:p>
        </w:tc>
        <w:tc>
          <w:tcPr>
            <w:tcW w:w="2952" w:type="dxa"/>
            <w:vAlign w:val="center"/>
          </w:tcPr>
          <w:p w:rsidR="00E00BE8" w:rsidRPr="007A54E9" w:rsidRDefault="00E00BE8" w:rsidP="00F6713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(П) Умение соотносить простые образцы народной и профессиональной музыки.</w:t>
            </w:r>
          </w:p>
          <w:p w:rsidR="00E00BE8" w:rsidRPr="007A54E9" w:rsidRDefault="00E00BE8" w:rsidP="00F6713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(М/П) Умение проводить простые аналогии и сравнения.</w:t>
            </w:r>
          </w:p>
          <w:p w:rsidR="00E00BE8" w:rsidRPr="007A54E9" w:rsidRDefault="00E00BE8" w:rsidP="00F6713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(Л) Наличие эмоционально – ценностного отношения к искусству.</w:t>
            </w:r>
          </w:p>
        </w:tc>
        <w:tc>
          <w:tcPr>
            <w:tcW w:w="3236" w:type="dxa"/>
            <w:vAlign w:val="center"/>
          </w:tcPr>
          <w:p w:rsidR="00E00BE8" w:rsidRPr="007A54E9" w:rsidRDefault="00E00BE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Традиционный урок.</w:t>
            </w:r>
          </w:p>
          <w:p w:rsidR="00E00BE8" w:rsidRPr="007A54E9" w:rsidRDefault="00E00BE8" w:rsidP="007673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М. Мусоргский «Гопак», Н. Лысенко «Элегия», «Ой в лесу есть калина» 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укр.н.п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E00BE8" w:rsidRPr="007A54E9" w:rsidRDefault="00E00BE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Пение.</w:t>
            </w:r>
          </w:p>
        </w:tc>
        <w:tc>
          <w:tcPr>
            <w:tcW w:w="1546" w:type="dxa"/>
            <w:vAlign w:val="center"/>
          </w:tcPr>
          <w:p w:rsidR="00E00BE8" w:rsidRPr="007A54E9" w:rsidRDefault="00E00BE8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0D45" w:rsidRPr="007A54E9" w:rsidTr="00F67136">
        <w:trPr>
          <w:trHeight w:val="644"/>
        </w:trPr>
        <w:tc>
          <w:tcPr>
            <w:tcW w:w="396" w:type="dxa"/>
            <w:vAlign w:val="center"/>
          </w:tcPr>
          <w:p w:rsidR="00CC0D45" w:rsidRPr="007A54E9" w:rsidRDefault="00046292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C0D45" w:rsidRPr="007A54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56" w:type="dxa"/>
            <w:vAlign w:val="center"/>
          </w:tcPr>
          <w:p w:rsidR="00CC0D45" w:rsidRPr="007A54E9" w:rsidRDefault="00CC0D45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Музыкант из 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Желязовой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 Воли.</w:t>
            </w:r>
          </w:p>
        </w:tc>
        <w:tc>
          <w:tcPr>
            <w:tcW w:w="849" w:type="dxa"/>
            <w:vAlign w:val="center"/>
          </w:tcPr>
          <w:p w:rsidR="00CC0D45" w:rsidRPr="007A54E9" w:rsidRDefault="00CC0D45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54" w:type="dxa"/>
            <w:vAlign w:val="center"/>
          </w:tcPr>
          <w:p w:rsidR="00CC0D45" w:rsidRPr="007A54E9" w:rsidRDefault="009D25E2" w:rsidP="00F671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847622">
              <w:rPr>
                <w:rFonts w:ascii="Times New Roman" w:hAnsi="Times New Roman" w:cs="Times New Roman"/>
                <w:b/>
                <w:sz w:val="18"/>
                <w:szCs w:val="18"/>
              </w:rPr>
              <w:t>.10</w:t>
            </w:r>
          </w:p>
        </w:tc>
        <w:tc>
          <w:tcPr>
            <w:tcW w:w="2471" w:type="dxa"/>
            <w:vAlign w:val="center"/>
          </w:tcPr>
          <w:p w:rsidR="00CC0D45" w:rsidRPr="007A54E9" w:rsidRDefault="00CC0D45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Понятие: ноктюрн.</w:t>
            </w:r>
          </w:p>
        </w:tc>
        <w:tc>
          <w:tcPr>
            <w:tcW w:w="2952" w:type="dxa"/>
            <w:vMerge w:val="restart"/>
            <w:vAlign w:val="center"/>
          </w:tcPr>
          <w:p w:rsidR="00E00BE8" w:rsidRPr="007A54E9" w:rsidRDefault="00E00BE8" w:rsidP="00E00BE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(П) Развитие умения определять характер музыки с учётом терминов. </w:t>
            </w:r>
          </w:p>
          <w:p w:rsidR="00E00BE8" w:rsidRPr="007A54E9" w:rsidRDefault="00E00BE8" w:rsidP="00E00BE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(М/П) Осуществление простых обобщений.</w:t>
            </w:r>
          </w:p>
          <w:p w:rsidR="00CC0D45" w:rsidRPr="007A54E9" w:rsidRDefault="00E00BE8" w:rsidP="00E00BE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(Л) Развитие этических чувств.</w:t>
            </w:r>
          </w:p>
        </w:tc>
        <w:tc>
          <w:tcPr>
            <w:tcW w:w="3236" w:type="dxa"/>
            <w:vAlign w:val="center"/>
          </w:tcPr>
          <w:p w:rsidR="00CC0D45" w:rsidRPr="007A54E9" w:rsidRDefault="00CC0D45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Урок-викторина.</w:t>
            </w:r>
          </w:p>
          <w:p w:rsidR="00CC0D45" w:rsidRPr="007A54E9" w:rsidRDefault="00CC0D45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Ф. Шопен «Концерт №1», О. Девочкина «Осень», В. Серебрякова «Осенней песенки слова».</w:t>
            </w:r>
          </w:p>
        </w:tc>
        <w:tc>
          <w:tcPr>
            <w:tcW w:w="1134" w:type="dxa"/>
            <w:vAlign w:val="center"/>
          </w:tcPr>
          <w:p w:rsidR="00CC0D45" w:rsidRPr="007A54E9" w:rsidRDefault="00CC0D45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Викторина.</w:t>
            </w:r>
          </w:p>
        </w:tc>
        <w:tc>
          <w:tcPr>
            <w:tcW w:w="1546" w:type="dxa"/>
            <w:vAlign w:val="center"/>
          </w:tcPr>
          <w:p w:rsidR="00CC0D45" w:rsidRPr="007A54E9" w:rsidRDefault="00CC0D45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0D45" w:rsidRPr="007A54E9" w:rsidTr="00F67136">
        <w:trPr>
          <w:trHeight w:val="627"/>
        </w:trPr>
        <w:tc>
          <w:tcPr>
            <w:tcW w:w="396" w:type="dxa"/>
            <w:vAlign w:val="center"/>
          </w:tcPr>
          <w:p w:rsidR="00CC0D45" w:rsidRPr="007A54E9" w:rsidRDefault="00046292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C0D45" w:rsidRPr="007A54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56" w:type="dxa"/>
            <w:vAlign w:val="center"/>
          </w:tcPr>
          <w:p w:rsidR="00CC0D45" w:rsidRPr="007A54E9" w:rsidRDefault="00CC0D45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Блеск и мощь полонеза.</w:t>
            </w:r>
          </w:p>
        </w:tc>
        <w:tc>
          <w:tcPr>
            <w:tcW w:w="849" w:type="dxa"/>
            <w:vAlign w:val="center"/>
          </w:tcPr>
          <w:p w:rsidR="00CC0D45" w:rsidRPr="007A54E9" w:rsidRDefault="00CC0D45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54" w:type="dxa"/>
            <w:vAlign w:val="center"/>
          </w:tcPr>
          <w:p w:rsidR="00CC0D45" w:rsidRPr="007A54E9" w:rsidRDefault="009D25E2" w:rsidP="00F671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847622">
              <w:rPr>
                <w:rFonts w:ascii="Times New Roman" w:hAnsi="Times New Roman" w:cs="Times New Roman"/>
                <w:b/>
                <w:sz w:val="18"/>
                <w:szCs w:val="18"/>
              </w:rPr>
              <w:t>.10</w:t>
            </w:r>
          </w:p>
        </w:tc>
        <w:tc>
          <w:tcPr>
            <w:tcW w:w="2471" w:type="dxa"/>
            <w:vAlign w:val="center"/>
          </w:tcPr>
          <w:p w:rsidR="00CC0D45" w:rsidRPr="007A54E9" w:rsidRDefault="00CC0D45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Понятие: полонез.</w:t>
            </w:r>
          </w:p>
        </w:tc>
        <w:tc>
          <w:tcPr>
            <w:tcW w:w="2952" w:type="dxa"/>
            <w:vMerge/>
            <w:vAlign w:val="center"/>
          </w:tcPr>
          <w:p w:rsidR="00CC0D45" w:rsidRPr="007A54E9" w:rsidRDefault="00CC0D45" w:rsidP="00F67136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6" w:type="dxa"/>
            <w:vAlign w:val="center"/>
          </w:tcPr>
          <w:p w:rsidR="00CC0D45" w:rsidRPr="007A54E9" w:rsidRDefault="00CC0D45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Традиционный урок.</w:t>
            </w:r>
          </w:p>
          <w:p w:rsidR="00CC0D45" w:rsidRPr="007A54E9" w:rsidRDefault="00CC0D45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М. 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Огиньский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 «Полонез», М. Глинка «Полонез», Г. Струве «Полонез дружбы».</w:t>
            </w:r>
          </w:p>
        </w:tc>
        <w:tc>
          <w:tcPr>
            <w:tcW w:w="1134" w:type="dxa"/>
            <w:vAlign w:val="center"/>
          </w:tcPr>
          <w:p w:rsidR="00CC0D45" w:rsidRPr="007A54E9" w:rsidRDefault="00CC0D45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Пение.</w:t>
            </w:r>
          </w:p>
        </w:tc>
        <w:tc>
          <w:tcPr>
            <w:tcW w:w="1546" w:type="dxa"/>
            <w:vAlign w:val="center"/>
          </w:tcPr>
          <w:p w:rsidR="00CC0D45" w:rsidRPr="007A54E9" w:rsidRDefault="00CC0D45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Оркестр шумовых инструментов.</w:t>
            </w:r>
          </w:p>
        </w:tc>
      </w:tr>
      <w:tr w:rsidR="00847622" w:rsidRPr="007A54E9" w:rsidTr="00F67136">
        <w:trPr>
          <w:trHeight w:val="1187"/>
        </w:trPr>
        <w:tc>
          <w:tcPr>
            <w:tcW w:w="396" w:type="dxa"/>
            <w:vAlign w:val="center"/>
          </w:tcPr>
          <w:p w:rsidR="00847622" w:rsidRPr="007A54E9" w:rsidRDefault="00046292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47622" w:rsidRPr="007A54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56" w:type="dxa"/>
            <w:vAlign w:val="center"/>
          </w:tcPr>
          <w:p w:rsidR="00847622" w:rsidRPr="007A54E9" w:rsidRDefault="00847622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Музыкальное путешествие в Италию.</w:t>
            </w:r>
          </w:p>
        </w:tc>
        <w:tc>
          <w:tcPr>
            <w:tcW w:w="849" w:type="dxa"/>
            <w:vAlign w:val="center"/>
          </w:tcPr>
          <w:p w:rsidR="00847622" w:rsidRPr="007A54E9" w:rsidRDefault="00847622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54" w:type="dxa"/>
            <w:vAlign w:val="center"/>
          </w:tcPr>
          <w:p w:rsidR="00847622" w:rsidRPr="007A54E9" w:rsidRDefault="009D25E2" w:rsidP="009D25E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  <w:r w:rsidR="00F6713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471" w:type="dxa"/>
            <w:vAlign w:val="center"/>
          </w:tcPr>
          <w:p w:rsidR="00847622" w:rsidRPr="007A54E9" w:rsidRDefault="00847622" w:rsidP="00164A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Итальянской музыки. </w:t>
            </w:r>
          </w:p>
        </w:tc>
        <w:tc>
          <w:tcPr>
            <w:tcW w:w="2952" w:type="dxa"/>
            <w:vMerge w:val="restart"/>
            <w:vAlign w:val="center"/>
          </w:tcPr>
          <w:p w:rsidR="00847622" w:rsidRPr="007A54E9" w:rsidRDefault="00847622" w:rsidP="00F6713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(П) Умение распознавать художественный смысл различных форм строения музыки.</w:t>
            </w:r>
          </w:p>
          <w:p w:rsidR="00847622" w:rsidRPr="007A54E9" w:rsidRDefault="00847622" w:rsidP="00F6713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(М/П) Осуществление обобщений между произведениями искусства на основе выявления сущностной связи.</w:t>
            </w:r>
          </w:p>
          <w:p w:rsidR="00847622" w:rsidRPr="007A54E9" w:rsidRDefault="00847622" w:rsidP="00F671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(Л) Позитивная самооценка своих муз</w:t>
            </w:r>
            <w:proofErr w:type="gram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творческих способностей.</w:t>
            </w:r>
          </w:p>
        </w:tc>
        <w:tc>
          <w:tcPr>
            <w:tcW w:w="3236" w:type="dxa"/>
            <w:vMerge w:val="restart"/>
            <w:vAlign w:val="center"/>
          </w:tcPr>
          <w:p w:rsidR="00847622" w:rsidRPr="007A54E9" w:rsidRDefault="00847622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Урок-</w:t>
            </w: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 М. Глинка «Венецианская ночь», «Санта 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Лючия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итал.н.п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847622" w:rsidRPr="007A54E9" w:rsidRDefault="00847622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Опрос.</w:t>
            </w:r>
          </w:p>
        </w:tc>
        <w:tc>
          <w:tcPr>
            <w:tcW w:w="1546" w:type="dxa"/>
            <w:vMerge w:val="restart"/>
            <w:vAlign w:val="center"/>
          </w:tcPr>
          <w:p w:rsidR="00847622" w:rsidRPr="007A54E9" w:rsidRDefault="00847622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622" w:rsidRPr="007A54E9" w:rsidTr="00F67136">
        <w:trPr>
          <w:trHeight w:val="238"/>
        </w:trPr>
        <w:tc>
          <w:tcPr>
            <w:tcW w:w="396" w:type="dxa"/>
            <w:vMerge w:val="restart"/>
            <w:vAlign w:val="center"/>
          </w:tcPr>
          <w:p w:rsidR="00847622" w:rsidRPr="007A54E9" w:rsidRDefault="00046292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56" w:type="dxa"/>
            <w:vMerge w:val="restart"/>
            <w:vAlign w:val="center"/>
          </w:tcPr>
          <w:p w:rsidR="00847622" w:rsidRPr="007A54E9" w:rsidRDefault="00847622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Народные песни</w:t>
            </w:r>
          </w:p>
        </w:tc>
        <w:tc>
          <w:tcPr>
            <w:tcW w:w="849" w:type="dxa"/>
            <w:vMerge w:val="restart"/>
            <w:vAlign w:val="center"/>
          </w:tcPr>
          <w:p w:rsidR="00847622" w:rsidRPr="007A54E9" w:rsidRDefault="00847622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847622" w:rsidRDefault="00F67136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26.10</w:t>
            </w:r>
          </w:p>
        </w:tc>
        <w:tc>
          <w:tcPr>
            <w:tcW w:w="2471" w:type="dxa"/>
            <w:vMerge w:val="restart"/>
            <w:vAlign w:val="center"/>
          </w:tcPr>
          <w:p w:rsidR="00847622" w:rsidRPr="007A54E9" w:rsidRDefault="00847622" w:rsidP="00164A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народных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песен</w:t>
            </w:r>
          </w:p>
        </w:tc>
        <w:tc>
          <w:tcPr>
            <w:tcW w:w="2952" w:type="dxa"/>
            <w:vMerge/>
            <w:vAlign w:val="center"/>
          </w:tcPr>
          <w:p w:rsidR="00847622" w:rsidRPr="007A54E9" w:rsidRDefault="00847622" w:rsidP="00F6713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6" w:type="dxa"/>
            <w:vMerge/>
            <w:vAlign w:val="center"/>
          </w:tcPr>
          <w:p w:rsidR="00847622" w:rsidRPr="007A54E9" w:rsidRDefault="00847622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47622" w:rsidRPr="007A54E9" w:rsidRDefault="00847622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vMerge/>
            <w:vAlign w:val="center"/>
          </w:tcPr>
          <w:p w:rsidR="00847622" w:rsidRPr="007A54E9" w:rsidRDefault="00847622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622" w:rsidRPr="007A54E9" w:rsidTr="00F67136">
        <w:trPr>
          <w:trHeight w:val="564"/>
        </w:trPr>
        <w:tc>
          <w:tcPr>
            <w:tcW w:w="396" w:type="dxa"/>
            <w:vMerge/>
            <w:vAlign w:val="center"/>
          </w:tcPr>
          <w:p w:rsidR="00847622" w:rsidRPr="007A54E9" w:rsidRDefault="00847622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  <w:vMerge/>
            <w:vAlign w:val="center"/>
          </w:tcPr>
          <w:p w:rsidR="00847622" w:rsidRPr="007A54E9" w:rsidRDefault="00847622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847622" w:rsidRPr="007A54E9" w:rsidRDefault="00847622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Merge/>
            <w:vAlign w:val="center"/>
          </w:tcPr>
          <w:p w:rsidR="00847622" w:rsidRDefault="00847622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1" w:type="dxa"/>
            <w:vMerge/>
            <w:vAlign w:val="center"/>
          </w:tcPr>
          <w:p w:rsidR="00847622" w:rsidRPr="007A54E9" w:rsidRDefault="00847622" w:rsidP="00164A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2" w:type="dxa"/>
            <w:vMerge/>
            <w:vAlign w:val="center"/>
          </w:tcPr>
          <w:p w:rsidR="00847622" w:rsidRPr="007A54E9" w:rsidRDefault="00847622" w:rsidP="00F6713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6" w:type="dxa"/>
            <w:vAlign w:val="center"/>
          </w:tcPr>
          <w:p w:rsidR="00847622" w:rsidRPr="007A54E9" w:rsidRDefault="00847622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Традиционный урок.</w:t>
            </w:r>
          </w:p>
          <w:p w:rsidR="00847622" w:rsidRPr="007A54E9" w:rsidRDefault="00847622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47622" w:rsidRPr="007A54E9" w:rsidRDefault="00847622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Опрос</w:t>
            </w:r>
          </w:p>
        </w:tc>
        <w:tc>
          <w:tcPr>
            <w:tcW w:w="1546" w:type="dxa"/>
            <w:vAlign w:val="center"/>
          </w:tcPr>
          <w:p w:rsidR="00847622" w:rsidRPr="007A54E9" w:rsidRDefault="00847622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A54E9" w:rsidRDefault="007A54E9" w:rsidP="004B5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5F6" w:rsidRPr="007A54E9" w:rsidRDefault="00FC65F6" w:rsidP="004B5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4E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A54E9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tbl>
      <w:tblPr>
        <w:tblW w:w="154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"/>
        <w:gridCol w:w="2165"/>
        <w:gridCol w:w="714"/>
        <w:gridCol w:w="775"/>
        <w:gridCol w:w="2482"/>
        <w:gridCol w:w="2980"/>
        <w:gridCol w:w="3258"/>
        <w:gridCol w:w="1136"/>
        <w:gridCol w:w="1561"/>
      </w:tblGrid>
      <w:tr w:rsidR="004B54DB" w:rsidRPr="007A54E9" w:rsidTr="00847622">
        <w:trPr>
          <w:trHeight w:val="577"/>
        </w:trPr>
        <w:tc>
          <w:tcPr>
            <w:tcW w:w="382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54E9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165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E9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714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4E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A54E9">
              <w:rPr>
                <w:rFonts w:ascii="Times New Roman" w:hAnsi="Times New Roman" w:cs="Times New Roman"/>
                <w:b/>
                <w:sz w:val="20"/>
                <w:szCs w:val="20"/>
              </w:rPr>
              <w:t>часов.</w:t>
            </w:r>
          </w:p>
        </w:tc>
        <w:tc>
          <w:tcPr>
            <w:tcW w:w="775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Дата.</w:t>
            </w:r>
          </w:p>
        </w:tc>
        <w:tc>
          <w:tcPr>
            <w:tcW w:w="2482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Знания, умения и навыки, отрабатываемые на уроке.  </w:t>
            </w:r>
          </w:p>
        </w:tc>
        <w:tc>
          <w:tcPr>
            <w:tcW w:w="2980" w:type="dxa"/>
            <w:vAlign w:val="center"/>
          </w:tcPr>
          <w:p w:rsidR="004B54DB" w:rsidRPr="007A54E9" w:rsidRDefault="004B54DB" w:rsidP="00847622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УУД</w:t>
            </w:r>
          </w:p>
        </w:tc>
        <w:tc>
          <w:tcPr>
            <w:tcW w:w="3258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Формы организации урока.</w:t>
            </w:r>
          </w:p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обучения.</w:t>
            </w:r>
          </w:p>
        </w:tc>
        <w:tc>
          <w:tcPr>
            <w:tcW w:w="1136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Способы контроля.</w:t>
            </w:r>
          </w:p>
        </w:tc>
        <w:tc>
          <w:tcPr>
            <w:tcW w:w="1561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Коррекционные задания.</w:t>
            </w:r>
          </w:p>
        </w:tc>
      </w:tr>
      <w:tr w:rsidR="004B54DB" w:rsidRPr="007A54E9" w:rsidTr="00847622">
        <w:trPr>
          <w:trHeight w:val="644"/>
        </w:trPr>
        <w:tc>
          <w:tcPr>
            <w:tcW w:w="382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65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«Народный» композитор Италии Джузеппе Верди.</w:t>
            </w:r>
          </w:p>
        </w:tc>
        <w:tc>
          <w:tcPr>
            <w:tcW w:w="714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775" w:type="dxa"/>
            <w:vAlign w:val="center"/>
          </w:tcPr>
          <w:p w:rsidR="004B54DB" w:rsidRPr="007A54E9" w:rsidRDefault="009D1938" w:rsidP="0084762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09.11</w:t>
            </w:r>
          </w:p>
        </w:tc>
        <w:tc>
          <w:tcPr>
            <w:tcW w:w="2482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Особенности Итальянской музыки.</w:t>
            </w:r>
          </w:p>
        </w:tc>
        <w:tc>
          <w:tcPr>
            <w:tcW w:w="2980" w:type="dxa"/>
            <w:vAlign w:val="center"/>
          </w:tcPr>
          <w:p w:rsidR="004B54DB" w:rsidRPr="007A54E9" w:rsidRDefault="004B54DB" w:rsidP="00847622">
            <w:pPr>
              <w:spacing w:after="0"/>
              <w:ind w:left="-108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(П) Развитие певческих и 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слушательских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способностей.</w:t>
            </w:r>
          </w:p>
          <w:p w:rsidR="004B54DB" w:rsidRPr="007A54E9" w:rsidRDefault="004B54DB" w:rsidP="00847622">
            <w:pPr>
              <w:spacing w:after="0"/>
              <w:ind w:left="-2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(М/П) Умение строить речевые высказывания о музыке.</w:t>
            </w:r>
          </w:p>
          <w:p w:rsidR="004B54DB" w:rsidRPr="007A54E9" w:rsidRDefault="004B54DB" w:rsidP="00847622">
            <w:pPr>
              <w:spacing w:after="0"/>
              <w:ind w:left="-1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 (Л) Наличие эмоционально – ценностного отношения к искусству. </w:t>
            </w:r>
          </w:p>
        </w:tc>
        <w:tc>
          <w:tcPr>
            <w:tcW w:w="3258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Традиционный урок.</w:t>
            </w:r>
          </w:p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Дж. Верди «Аида», «В путь» 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итал.н.п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6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561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4DB" w:rsidRPr="007A54E9" w:rsidTr="00847622">
        <w:trPr>
          <w:trHeight w:val="644"/>
        </w:trPr>
        <w:tc>
          <w:tcPr>
            <w:tcW w:w="382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65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Музыкальная Австрия. Венские музыкальные классики.</w:t>
            </w:r>
          </w:p>
        </w:tc>
        <w:tc>
          <w:tcPr>
            <w:tcW w:w="714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775" w:type="dxa"/>
            <w:vAlign w:val="center"/>
          </w:tcPr>
          <w:p w:rsidR="004B54DB" w:rsidRPr="007A54E9" w:rsidRDefault="009D1938" w:rsidP="0084762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16.11</w:t>
            </w:r>
          </w:p>
        </w:tc>
        <w:tc>
          <w:tcPr>
            <w:tcW w:w="2482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Особенности Австрийской музыки.</w:t>
            </w:r>
          </w:p>
        </w:tc>
        <w:tc>
          <w:tcPr>
            <w:tcW w:w="2980" w:type="dxa"/>
            <w:vMerge w:val="restart"/>
            <w:vAlign w:val="center"/>
          </w:tcPr>
          <w:p w:rsidR="004B54DB" w:rsidRPr="007A54E9" w:rsidRDefault="004B54DB" w:rsidP="00847622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(П) Умение размышлять о музыкальных произведениях.</w:t>
            </w:r>
          </w:p>
          <w:p w:rsidR="004B54DB" w:rsidRPr="007A54E9" w:rsidRDefault="004B54DB" w:rsidP="00847622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(М/П) Умение решать смысловые и творческие задачи.</w:t>
            </w:r>
          </w:p>
          <w:p w:rsidR="004B54DB" w:rsidRPr="007A54E9" w:rsidRDefault="004B54DB" w:rsidP="0084762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(Л) Наличие эмоционально – ценностного отношения к искусству.</w:t>
            </w:r>
          </w:p>
        </w:tc>
        <w:tc>
          <w:tcPr>
            <w:tcW w:w="3258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Традиционный урок.</w:t>
            </w:r>
          </w:p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Й. Гайдн «Квартет ре минор», «Мы дружим с музыкой», В.А. Моцарт «Волшебная флейта».</w:t>
            </w:r>
          </w:p>
        </w:tc>
        <w:tc>
          <w:tcPr>
            <w:tcW w:w="1136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Опрос.</w:t>
            </w:r>
          </w:p>
        </w:tc>
        <w:tc>
          <w:tcPr>
            <w:tcW w:w="1561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4DB" w:rsidRPr="007A54E9" w:rsidTr="00847622">
        <w:trPr>
          <w:trHeight w:val="627"/>
        </w:trPr>
        <w:tc>
          <w:tcPr>
            <w:tcW w:w="382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65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Знаменитая Сороковая.</w:t>
            </w:r>
          </w:p>
        </w:tc>
        <w:tc>
          <w:tcPr>
            <w:tcW w:w="714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775" w:type="dxa"/>
            <w:vAlign w:val="center"/>
          </w:tcPr>
          <w:p w:rsidR="004B54DB" w:rsidRPr="007A54E9" w:rsidRDefault="009D1938" w:rsidP="0084762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23.11</w:t>
            </w:r>
          </w:p>
        </w:tc>
        <w:tc>
          <w:tcPr>
            <w:tcW w:w="2482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Симфоническая музыка. Понятия: симфония, экспозиция. Творчество В.А. Моцарта.</w:t>
            </w:r>
          </w:p>
        </w:tc>
        <w:tc>
          <w:tcPr>
            <w:tcW w:w="2980" w:type="dxa"/>
            <w:vMerge/>
            <w:vAlign w:val="center"/>
          </w:tcPr>
          <w:p w:rsidR="004B54DB" w:rsidRPr="007A54E9" w:rsidRDefault="004B54DB" w:rsidP="0084762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Традиционный урок.</w:t>
            </w:r>
          </w:p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В.А. Моцарт «Симфония №40», «Послушай, как звуки хрустально чисты».</w:t>
            </w:r>
          </w:p>
        </w:tc>
        <w:tc>
          <w:tcPr>
            <w:tcW w:w="1136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Опрос.</w:t>
            </w:r>
          </w:p>
        </w:tc>
        <w:tc>
          <w:tcPr>
            <w:tcW w:w="1561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4DB" w:rsidRPr="007A54E9" w:rsidTr="00847622">
        <w:trPr>
          <w:trHeight w:val="644"/>
        </w:trPr>
        <w:tc>
          <w:tcPr>
            <w:tcW w:w="382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65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Героические образы </w:t>
            </w:r>
          </w:p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Л. Бетховена.</w:t>
            </w:r>
          </w:p>
        </w:tc>
        <w:tc>
          <w:tcPr>
            <w:tcW w:w="714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775" w:type="dxa"/>
            <w:vAlign w:val="center"/>
          </w:tcPr>
          <w:p w:rsidR="004B54DB" w:rsidRPr="007A54E9" w:rsidRDefault="009D1938" w:rsidP="0084762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30.11</w:t>
            </w:r>
          </w:p>
        </w:tc>
        <w:tc>
          <w:tcPr>
            <w:tcW w:w="2482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Понятия: выразительные средства музыки, соната. Творчество</w:t>
            </w:r>
          </w:p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 Л. Бетховена.</w:t>
            </w:r>
          </w:p>
        </w:tc>
        <w:tc>
          <w:tcPr>
            <w:tcW w:w="2980" w:type="dxa"/>
            <w:vMerge w:val="restart"/>
            <w:vAlign w:val="center"/>
          </w:tcPr>
          <w:p w:rsidR="004B54DB" w:rsidRPr="007A54E9" w:rsidRDefault="004B54DB" w:rsidP="00847622">
            <w:pPr>
              <w:spacing w:after="0"/>
              <w:ind w:left="-1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(П) Знание имён выдающихся композиторов.</w:t>
            </w:r>
          </w:p>
          <w:p w:rsidR="004B54DB" w:rsidRPr="007A54E9" w:rsidRDefault="004B54DB" w:rsidP="00847622">
            <w:pPr>
              <w:spacing w:after="0"/>
              <w:ind w:left="-1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 (М/П) Умение строить речевые высказывания о музыке.</w:t>
            </w:r>
          </w:p>
          <w:p w:rsidR="004B54DB" w:rsidRPr="007A54E9" w:rsidRDefault="004B54DB" w:rsidP="0084762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(Л) Наличие мотивационной основы учебной деятельности.</w:t>
            </w:r>
          </w:p>
        </w:tc>
        <w:tc>
          <w:tcPr>
            <w:tcW w:w="3258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Традиционный урок.</w:t>
            </w:r>
          </w:p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Л. Бетховен «Соната №8», «Свободный человек».</w:t>
            </w:r>
          </w:p>
        </w:tc>
        <w:tc>
          <w:tcPr>
            <w:tcW w:w="1136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работа.</w:t>
            </w:r>
          </w:p>
        </w:tc>
        <w:tc>
          <w:tcPr>
            <w:tcW w:w="1561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Мы рисуем.</w:t>
            </w:r>
          </w:p>
        </w:tc>
      </w:tr>
      <w:tr w:rsidR="004B54DB" w:rsidRPr="007A54E9" w:rsidTr="00847622">
        <w:trPr>
          <w:trHeight w:val="627"/>
        </w:trPr>
        <w:tc>
          <w:tcPr>
            <w:tcW w:w="382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65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Песни и танцы Ф. Шуберта.</w:t>
            </w:r>
          </w:p>
        </w:tc>
        <w:tc>
          <w:tcPr>
            <w:tcW w:w="714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775" w:type="dxa"/>
            <w:vAlign w:val="center"/>
          </w:tcPr>
          <w:p w:rsidR="004B54DB" w:rsidRPr="007A54E9" w:rsidRDefault="009D1938" w:rsidP="0084762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07.12</w:t>
            </w:r>
          </w:p>
        </w:tc>
        <w:tc>
          <w:tcPr>
            <w:tcW w:w="2482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Понятия: песня, танец. Творчество </w:t>
            </w:r>
          </w:p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Ф. Шуберта.</w:t>
            </w:r>
          </w:p>
        </w:tc>
        <w:tc>
          <w:tcPr>
            <w:tcW w:w="2980" w:type="dxa"/>
            <w:vMerge/>
          </w:tcPr>
          <w:p w:rsidR="004B54DB" w:rsidRPr="007A54E9" w:rsidRDefault="004B54DB" w:rsidP="00847622">
            <w:pPr>
              <w:spacing w:after="0"/>
              <w:ind w:left="-1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урок.</w:t>
            </w:r>
          </w:p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Ф. Шуберт «В путь», «Вальсы», «Музыкальный момент», «Аве Мария».</w:t>
            </w:r>
          </w:p>
        </w:tc>
        <w:tc>
          <w:tcPr>
            <w:tcW w:w="1136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Пение.</w:t>
            </w:r>
          </w:p>
        </w:tc>
        <w:tc>
          <w:tcPr>
            <w:tcW w:w="1561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Хлопаем в ладоши.</w:t>
            </w:r>
          </w:p>
        </w:tc>
      </w:tr>
      <w:tr w:rsidR="004B54DB" w:rsidRPr="007A54E9" w:rsidTr="00847622">
        <w:trPr>
          <w:trHeight w:val="644"/>
        </w:trPr>
        <w:tc>
          <w:tcPr>
            <w:tcW w:w="382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65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«Не ручей – море ему имя».</w:t>
            </w:r>
          </w:p>
        </w:tc>
        <w:tc>
          <w:tcPr>
            <w:tcW w:w="714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775" w:type="dxa"/>
            <w:vAlign w:val="center"/>
          </w:tcPr>
          <w:p w:rsidR="004B54DB" w:rsidRPr="007A54E9" w:rsidRDefault="00847622" w:rsidP="0084762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14.12</w:t>
            </w:r>
          </w:p>
        </w:tc>
        <w:tc>
          <w:tcPr>
            <w:tcW w:w="2482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Понятия: токката, фуга. Творчество И.С. Баха.</w:t>
            </w:r>
          </w:p>
        </w:tc>
        <w:tc>
          <w:tcPr>
            <w:tcW w:w="2980" w:type="dxa"/>
            <w:vMerge w:val="restart"/>
          </w:tcPr>
          <w:p w:rsidR="00847622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47622" w:rsidRPr="007A54E9">
              <w:rPr>
                <w:rFonts w:ascii="Times New Roman" w:hAnsi="Times New Roman" w:cs="Times New Roman"/>
                <w:sz w:val="18"/>
                <w:szCs w:val="18"/>
              </w:rPr>
              <w:t>Традиционный урок.</w:t>
            </w:r>
            <w:proofErr w:type="gramEnd"/>
          </w:p>
          <w:p w:rsidR="004B54DB" w:rsidRPr="007A54E9" w:rsidRDefault="004B54DB" w:rsidP="0084762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(М/П) Участие в музыкальной жизни класса.</w:t>
            </w:r>
          </w:p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(Л) Наличие позитивной оценки своих музыкально – творческих способностей.</w:t>
            </w:r>
          </w:p>
          <w:p w:rsidR="004B54DB" w:rsidRPr="007A54E9" w:rsidRDefault="004B54DB" w:rsidP="00847622">
            <w:pPr>
              <w:spacing w:after="0"/>
              <w:ind w:left="-1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Урок-игра.</w:t>
            </w:r>
          </w:p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И.С. Бах «Токката ре минор», «Осень», «Зима».</w:t>
            </w:r>
          </w:p>
        </w:tc>
        <w:tc>
          <w:tcPr>
            <w:tcW w:w="1136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Викторина.</w:t>
            </w:r>
          </w:p>
        </w:tc>
        <w:tc>
          <w:tcPr>
            <w:tcW w:w="1561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4DB" w:rsidRPr="007A54E9" w:rsidTr="00847622">
        <w:trPr>
          <w:trHeight w:val="644"/>
        </w:trPr>
        <w:tc>
          <w:tcPr>
            <w:tcW w:w="382" w:type="dxa"/>
            <w:vAlign w:val="center"/>
          </w:tcPr>
          <w:p w:rsidR="003F587E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4B54DB" w:rsidRPr="007A54E9" w:rsidRDefault="003F587E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B54DB" w:rsidRPr="007A54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5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Суровая красота Норвегии. Музыка Э. Грига.</w:t>
            </w:r>
          </w:p>
        </w:tc>
        <w:tc>
          <w:tcPr>
            <w:tcW w:w="714" w:type="dxa"/>
            <w:vAlign w:val="center"/>
          </w:tcPr>
          <w:p w:rsidR="004B54DB" w:rsidRPr="007A54E9" w:rsidRDefault="003F587E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B54DB" w:rsidRPr="007A54E9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</w:tc>
        <w:tc>
          <w:tcPr>
            <w:tcW w:w="775" w:type="dxa"/>
            <w:vAlign w:val="center"/>
          </w:tcPr>
          <w:p w:rsidR="004B54DB" w:rsidRDefault="00847622" w:rsidP="0084762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21.12</w:t>
            </w:r>
          </w:p>
          <w:p w:rsidR="003F587E" w:rsidRPr="007A54E9" w:rsidRDefault="003F587E" w:rsidP="0084762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28.12</w:t>
            </w:r>
          </w:p>
        </w:tc>
        <w:tc>
          <w:tcPr>
            <w:tcW w:w="2482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Особенности Норвежской музыки. Творчество Э. Грига.</w:t>
            </w:r>
          </w:p>
        </w:tc>
        <w:tc>
          <w:tcPr>
            <w:tcW w:w="2980" w:type="dxa"/>
            <w:vMerge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Урок-обобщение.</w:t>
            </w:r>
          </w:p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Э. Григ «Пер 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Гюнт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», «Заход солнца», «Волшебный смычок» норв.н.п., «Камертон».</w:t>
            </w:r>
          </w:p>
        </w:tc>
        <w:tc>
          <w:tcPr>
            <w:tcW w:w="1136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Пение.</w:t>
            </w:r>
          </w:p>
        </w:tc>
        <w:tc>
          <w:tcPr>
            <w:tcW w:w="1561" w:type="dxa"/>
            <w:vAlign w:val="center"/>
          </w:tcPr>
          <w:p w:rsidR="004B54DB" w:rsidRPr="007A54E9" w:rsidRDefault="004B54DB" w:rsidP="0084762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C2F88" w:rsidRDefault="008C2F88" w:rsidP="00BE61F7">
      <w:pPr>
        <w:rPr>
          <w:rFonts w:ascii="Times New Roman" w:hAnsi="Times New Roman" w:cs="Times New Roman"/>
        </w:rPr>
      </w:pPr>
    </w:p>
    <w:p w:rsidR="004F57E8" w:rsidRPr="007A54E9" w:rsidRDefault="004F57E8" w:rsidP="00BE61F7">
      <w:pPr>
        <w:rPr>
          <w:rFonts w:ascii="Times New Roman" w:hAnsi="Times New Roman" w:cs="Times New Roman"/>
        </w:rPr>
      </w:pPr>
    </w:p>
    <w:p w:rsidR="00FC65F6" w:rsidRPr="007A54E9" w:rsidRDefault="00FC65F6" w:rsidP="00FC6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4E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7A54E9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"/>
        <w:gridCol w:w="2106"/>
        <w:gridCol w:w="850"/>
        <w:gridCol w:w="654"/>
        <w:gridCol w:w="2481"/>
        <w:gridCol w:w="2969"/>
        <w:gridCol w:w="3255"/>
        <w:gridCol w:w="1134"/>
        <w:gridCol w:w="1559"/>
      </w:tblGrid>
      <w:tr w:rsidR="004B54DB" w:rsidRPr="007A54E9" w:rsidTr="00077D07">
        <w:trPr>
          <w:trHeight w:val="577"/>
        </w:trPr>
        <w:tc>
          <w:tcPr>
            <w:tcW w:w="444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54E9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106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E9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850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4E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A54E9">
              <w:rPr>
                <w:rFonts w:ascii="Times New Roman" w:hAnsi="Times New Roman" w:cs="Times New Roman"/>
                <w:b/>
                <w:sz w:val="20"/>
                <w:szCs w:val="20"/>
              </w:rPr>
              <w:t>часов.</w:t>
            </w:r>
          </w:p>
        </w:tc>
        <w:tc>
          <w:tcPr>
            <w:tcW w:w="654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Дата.</w:t>
            </w:r>
          </w:p>
        </w:tc>
        <w:tc>
          <w:tcPr>
            <w:tcW w:w="2481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Знания, умения и навыки, отрабатываемые на уроке.  </w:t>
            </w:r>
          </w:p>
        </w:tc>
        <w:tc>
          <w:tcPr>
            <w:tcW w:w="2969" w:type="dxa"/>
            <w:vAlign w:val="center"/>
          </w:tcPr>
          <w:p w:rsidR="004B54DB" w:rsidRPr="007A54E9" w:rsidRDefault="004B54DB" w:rsidP="00F67136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УУД</w:t>
            </w:r>
          </w:p>
        </w:tc>
        <w:tc>
          <w:tcPr>
            <w:tcW w:w="3255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Формы организации урока.</w:t>
            </w:r>
          </w:p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обучения.</w:t>
            </w:r>
          </w:p>
        </w:tc>
        <w:tc>
          <w:tcPr>
            <w:tcW w:w="1134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Способы контроля.</w:t>
            </w:r>
          </w:p>
        </w:tc>
        <w:tc>
          <w:tcPr>
            <w:tcW w:w="1559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Коррекционные задания.</w:t>
            </w:r>
          </w:p>
        </w:tc>
      </w:tr>
      <w:tr w:rsidR="003018BC" w:rsidRPr="007A54E9" w:rsidTr="00077D07">
        <w:trPr>
          <w:trHeight w:val="644"/>
        </w:trPr>
        <w:tc>
          <w:tcPr>
            <w:tcW w:w="444" w:type="dxa"/>
            <w:vAlign w:val="center"/>
          </w:tcPr>
          <w:p w:rsidR="003018BC" w:rsidRPr="007A54E9" w:rsidRDefault="003018BC" w:rsidP="00BE61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06" w:type="dxa"/>
            <w:vAlign w:val="center"/>
          </w:tcPr>
          <w:p w:rsidR="003018BC" w:rsidRPr="007A54E9" w:rsidRDefault="003018BC" w:rsidP="00BE61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«Так полюбил я древние дороги…»</w:t>
            </w:r>
          </w:p>
        </w:tc>
        <w:tc>
          <w:tcPr>
            <w:tcW w:w="850" w:type="dxa"/>
            <w:vAlign w:val="center"/>
          </w:tcPr>
          <w:p w:rsidR="003018BC" w:rsidRPr="007A54E9" w:rsidRDefault="003F587E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18BC" w:rsidRPr="007A54E9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</w:tc>
        <w:tc>
          <w:tcPr>
            <w:tcW w:w="654" w:type="dxa"/>
            <w:vAlign w:val="center"/>
          </w:tcPr>
          <w:p w:rsidR="003018BC" w:rsidRPr="007A54E9" w:rsidRDefault="00847622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11.01</w:t>
            </w:r>
          </w:p>
        </w:tc>
        <w:tc>
          <w:tcPr>
            <w:tcW w:w="2481" w:type="dxa"/>
            <w:vAlign w:val="center"/>
          </w:tcPr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Понятия: концерт, тембр, темп, динамика.</w:t>
            </w:r>
          </w:p>
        </w:tc>
        <w:tc>
          <w:tcPr>
            <w:tcW w:w="2969" w:type="dxa"/>
            <w:vMerge w:val="restart"/>
            <w:vAlign w:val="center"/>
          </w:tcPr>
          <w:p w:rsidR="00357FC8" w:rsidRDefault="003018BC" w:rsidP="00357FC8">
            <w:pPr>
              <w:spacing w:after="0"/>
              <w:ind w:left="-1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 (П)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Знание имён и творчества </w:t>
            </w:r>
          </w:p>
          <w:p w:rsidR="003018BC" w:rsidRPr="007A54E9" w:rsidRDefault="003018BC" w:rsidP="00F67136">
            <w:pPr>
              <w:spacing w:after="0"/>
              <w:ind w:left="-108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композиторов и умение узнавать черты их музыкальной речи.</w:t>
            </w:r>
          </w:p>
          <w:p w:rsidR="003018BC" w:rsidRPr="007A54E9" w:rsidRDefault="003018BC" w:rsidP="00F67136">
            <w:pPr>
              <w:spacing w:after="0"/>
              <w:ind w:left="-2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(М/П) Умение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формулировать собственное мнение и позицию</w:t>
            </w: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018BC" w:rsidRPr="007A54E9" w:rsidRDefault="003018BC" w:rsidP="00077D0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 (Л)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творческого потенциала.</w:t>
            </w:r>
          </w:p>
        </w:tc>
        <w:tc>
          <w:tcPr>
            <w:tcW w:w="3255" w:type="dxa"/>
            <w:vAlign w:val="center"/>
          </w:tcPr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Традиционный урок.</w:t>
            </w:r>
          </w:p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П. Чайковский «Симфония №1», А. 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Алябьев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 «Зимняя дорога».</w:t>
            </w:r>
          </w:p>
        </w:tc>
        <w:tc>
          <w:tcPr>
            <w:tcW w:w="1134" w:type="dxa"/>
            <w:vAlign w:val="center"/>
          </w:tcPr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559" w:type="dxa"/>
            <w:vAlign w:val="center"/>
          </w:tcPr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018BC" w:rsidRPr="007A54E9" w:rsidTr="00077D07">
        <w:trPr>
          <w:trHeight w:val="627"/>
        </w:trPr>
        <w:tc>
          <w:tcPr>
            <w:tcW w:w="444" w:type="dxa"/>
            <w:vAlign w:val="center"/>
          </w:tcPr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06" w:type="dxa"/>
            <w:vAlign w:val="center"/>
          </w:tcPr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Ноктюрны Ф. Шопена.</w:t>
            </w:r>
          </w:p>
        </w:tc>
        <w:tc>
          <w:tcPr>
            <w:tcW w:w="850" w:type="dxa"/>
            <w:vAlign w:val="center"/>
          </w:tcPr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54" w:type="dxa"/>
            <w:vAlign w:val="center"/>
          </w:tcPr>
          <w:p w:rsidR="003018BC" w:rsidRPr="007A54E9" w:rsidRDefault="00847622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18.01</w:t>
            </w:r>
          </w:p>
        </w:tc>
        <w:tc>
          <w:tcPr>
            <w:tcW w:w="2481" w:type="dxa"/>
            <w:vAlign w:val="center"/>
          </w:tcPr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Творчество Ф. Шопена. Понятие: ноктюрн.</w:t>
            </w:r>
          </w:p>
        </w:tc>
        <w:tc>
          <w:tcPr>
            <w:tcW w:w="2969" w:type="dxa"/>
            <w:vMerge/>
            <w:vAlign w:val="center"/>
          </w:tcPr>
          <w:p w:rsidR="003018BC" w:rsidRPr="007A54E9" w:rsidRDefault="003018BC" w:rsidP="00077D0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5" w:type="dxa"/>
            <w:vAlign w:val="center"/>
          </w:tcPr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Традиционный урок.</w:t>
            </w:r>
          </w:p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Ф. Шопен «Ноктюрн ре-бемоль мажор», «Весна».</w:t>
            </w:r>
          </w:p>
        </w:tc>
        <w:tc>
          <w:tcPr>
            <w:tcW w:w="1134" w:type="dxa"/>
            <w:vAlign w:val="center"/>
          </w:tcPr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Опрос.</w:t>
            </w:r>
          </w:p>
        </w:tc>
        <w:tc>
          <w:tcPr>
            <w:tcW w:w="1559" w:type="dxa"/>
            <w:vAlign w:val="center"/>
          </w:tcPr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8BC" w:rsidRPr="007A54E9" w:rsidTr="00077D07">
        <w:trPr>
          <w:trHeight w:val="644"/>
        </w:trPr>
        <w:tc>
          <w:tcPr>
            <w:tcW w:w="444" w:type="dxa"/>
            <w:vAlign w:val="center"/>
          </w:tcPr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06" w:type="dxa"/>
            <w:vAlign w:val="center"/>
          </w:tcPr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«Музыка Шопена – это пушки, прикрытые цветами».</w:t>
            </w:r>
          </w:p>
        </w:tc>
        <w:tc>
          <w:tcPr>
            <w:tcW w:w="850" w:type="dxa"/>
            <w:vAlign w:val="center"/>
          </w:tcPr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54" w:type="dxa"/>
            <w:vAlign w:val="center"/>
          </w:tcPr>
          <w:p w:rsidR="003018BC" w:rsidRPr="007A54E9" w:rsidRDefault="00847622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25.01</w:t>
            </w:r>
          </w:p>
        </w:tc>
        <w:tc>
          <w:tcPr>
            <w:tcW w:w="2481" w:type="dxa"/>
            <w:vAlign w:val="center"/>
          </w:tcPr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Творчество Ф. Шопена. Интонационные особенности.</w:t>
            </w:r>
          </w:p>
        </w:tc>
        <w:tc>
          <w:tcPr>
            <w:tcW w:w="2969" w:type="dxa"/>
            <w:vMerge/>
            <w:vAlign w:val="center"/>
          </w:tcPr>
          <w:p w:rsidR="003018BC" w:rsidRPr="007A54E9" w:rsidRDefault="003018BC" w:rsidP="00F6713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5" w:type="dxa"/>
            <w:vAlign w:val="center"/>
          </w:tcPr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Урок-экскурсия.</w:t>
            </w:r>
          </w:p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Ф. Шопен «Этюд 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доминор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», Б. 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Броневицкий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 «Сердце Шопена».</w:t>
            </w:r>
          </w:p>
        </w:tc>
        <w:tc>
          <w:tcPr>
            <w:tcW w:w="1134" w:type="dxa"/>
            <w:vAlign w:val="center"/>
          </w:tcPr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559" w:type="dxa"/>
            <w:vAlign w:val="center"/>
          </w:tcPr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7379" w:rsidRPr="007A54E9" w:rsidTr="00077D07">
        <w:trPr>
          <w:trHeight w:val="627"/>
        </w:trPr>
        <w:tc>
          <w:tcPr>
            <w:tcW w:w="444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06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Арлекин и Пьеро.</w:t>
            </w:r>
          </w:p>
        </w:tc>
        <w:tc>
          <w:tcPr>
            <w:tcW w:w="850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54" w:type="dxa"/>
            <w:vAlign w:val="center"/>
          </w:tcPr>
          <w:p w:rsidR="00EB7379" w:rsidRPr="007A54E9" w:rsidRDefault="00847622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01.02</w:t>
            </w:r>
          </w:p>
        </w:tc>
        <w:tc>
          <w:tcPr>
            <w:tcW w:w="2481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Понятие: 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стоккато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, легато.</w:t>
            </w:r>
          </w:p>
        </w:tc>
        <w:tc>
          <w:tcPr>
            <w:tcW w:w="2969" w:type="dxa"/>
            <w:vMerge w:val="restart"/>
            <w:vAlign w:val="center"/>
          </w:tcPr>
          <w:p w:rsidR="00EB7379" w:rsidRPr="007A54E9" w:rsidRDefault="00EB7379" w:rsidP="00F6713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(П)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Умение размышлять о музыкальных произведениях как способе выражения чувств и мыслей человека.</w:t>
            </w:r>
          </w:p>
          <w:p w:rsidR="00EB7379" w:rsidRPr="007A54E9" w:rsidRDefault="00EB7379" w:rsidP="00F6713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(М/П)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Наличие стремления находить продуктивное сотрудничество со сверстниками при решении музыкально – творческих задач.</w:t>
            </w:r>
          </w:p>
          <w:p w:rsidR="00EB7379" w:rsidRPr="007A54E9" w:rsidRDefault="00EB7379" w:rsidP="00EB7379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(Л)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Ориентация на понимание причин успеха в деятельности.</w:t>
            </w:r>
          </w:p>
        </w:tc>
        <w:tc>
          <w:tcPr>
            <w:tcW w:w="3255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урок.</w:t>
            </w:r>
          </w:p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Р. Шуман «Карнавал», К. Дебюсси «Пьеро», Н. Савичева «Песня о цирке».</w:t>
            </w:r>
          </w:p>
        </w:tc>
        <w:tc>
          <w:tcPr>
            <w:tcW w:w="1134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Опрос.</w:t>
            </w:r>
          </w:p>
        </w:tc>
        <w:tc>
          <w:tcPr>
            <w:tcW w:w="1559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Ритмические упражнения.</w:t>
            </w:r>
          </w:p>
        </w:tc>
      </w:tr>
      <w:tr w:rsidR="00EB7379" w:rsidRPr="007A54E9" w:rsidTr="00077D07">
        <w:trPr>
          <w:trHeight w:val="644"/>
        </w:trPr>
        <w:tc>
          <w:tcPr>
            <w:tcW w:w="444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06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В подводном царстве.</w:t>
            </w:r>
          </w:p>
        </w:tc>
        <w:tc>
          <w:tcPr>
            <w:tcW w:w="850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54" w:type="dxa"/>
            <w:vAlign w:val="center"/>
          </w:tcPr>
          <w:p w:rsidR="00EB7379" w:rsidRPr="007A54E9" w:rsidRDefault="00847622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08.02</w:t>
            </w:r>
          </w:p>
        </w:tc>
        <w:tc>
          <w:tcPr>
            <w:tcW w:w="2481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Особенности сказочных произведений.</w:t>
            </w:r>
          </w:p>
        </w:tc>
        <w:tc>
          <w:tcPr>
            <w:tcW w:w="2969" w:type="dxa"/>
            <w:vMerge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5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урок.</w:t>
            </w:r>
          </w:p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Н. Римский-Корсаков «Садко», Р. Щедрин «Конёк-Горбунок», Г. 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Фиртич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 «Песня о названиях кораблей».</w:t>
            </w:r>
          </w:p>
        </w:tc>
        <w:tc>
          <w:tcPr>
            <w:tcW w:w="1134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Пение.</w:t>
            </w:r>
          </w:p>
        </w:tc>
        <w:tc>
          <w:tcPr>
            <w:tcW w:w="1559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7379" w:rsidRPr="007A54E9" w:rsidTr="00077D07">
        <w:trPr>
          <w:trHeight w:val="644"/>
        </w:trPr>
        <w:tc>
          <w:tcPr>
            <w:tcW w:w="444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06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Цвет и звук: «музыка витража».</w:t>
            </w:r>
          </w:p>
        </w:tc>
        <w:tc>
          <w:tcPr>
            <w:tcW w:w="850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54" w:type="dxa"/>
            <w:vAlign w:val="center"/>
          </w:tcPr>
          <w:p w:rsidR="00EB7379" w:rsidRPr="007A54E9" w:rsidRDefault="00847622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15.02</w:t>
            </w:r>
          </w:p>
        </w:tc>
        <w:tc>
          <w:tcPr>
            <w:tcW w:w="2481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Понятие: «музыка витража».</w:t>
            </w:r>
          </w:p>
        </w:tc>
        <w:tc>
          <w:tcPr>
            <w:tcW w:w="2969" w:type="dxa"/>
            <w:vMerge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5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урок.</w:t>
            </w:r>
          </w:p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О. 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Мессиан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 «Пастухи», Г. Фрид «Ветер».</w:t>
            </w:r>
          </w:p>
        </w:tc>
        <w:tc>
          <w:tcPr>
            <w:tcW w:w="1134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Творческие задания.</w:t>
            </w:r>
          </w:p>
        </w:tc>
        <w:tc>
          <w:tcPr>
            <w:tcW w:w="1559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Мы рисуем.</w:t>
            </w:r>
          </w:p>
        </w:tc>
      </w:tr>
      <w:tr w:rsidR="00EB7379" w:rsidRPr="007A54E9" w:rsidTr="00077D07">
        <w:trPr>
          <w:trHeight w:val="644"/>
        </w:trPr>
        <w:tc>
          <w:tcPr>
            <w:tcW w:w="444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106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Вознесение к звёздам.</w:t>
            </w:r>
          </w:p>
        </w:tc>
        <w:tc>
          <w:tcPr>
            <w:tcW w:w="850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54" w:type="dxa"/>
            <w:vAlign w:val="center"/>
          </w:tcPr>
          <w:p w:rsidR="00EB7379" w:rsidRPr="007A54E9" w:rsidRDefault="00847622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22.02</w:t>
            </w:r>
          </w:p>
        </w:tc>
        <w:tc>
          <w:tcPr>
            <w:tcW w:w="2481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Выразительные средства музыки.</w:t>
            </w:r>
          </w:p>
        </w:tc>
        <w:tc>
          <w:tcPr>
            <w:tcW w:w="2969" w:type="dxa"/>
            <w:vMerge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5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Традиционный урок.</w:t>
            </w:r>
          </w:p>
          <w:p w:rsidR="00EB7379" w:rsidRPr="007A54E9" w:rsidRDefault="00EB7379" w:rsidP="008D2E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О. 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Мессиан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 «Ликование звёзд», В. 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Шаинский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 «Облака».</w:t>
            </w:r>
          </w:p>
        </w:tc>
        <w:tc>
          <w:tcPr>
            <w:tcW w:w="1134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Пение.</w:t>
            </w:r>
          </w:p>
        </w:tc>
        <w:tc>
          <w:tcPr>
            <w:tcW w:w="1559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4DB" w:rsidRPr="007A54E9" w:rsidTr="00077D07">
        <w:trPr>
          <w:trHeight w:val="644"/>
        </w:trPr>
        <w:tc>
          <w:tcPr>
            <w:tcW w:w="444" w:type="dxa"/>
            <w:vAlign w:val="center"/>
          </w:tcPr>
          <w:p w:rsidR="004B54DB" w:rsidRPr="007A54E9" w:rsidRDefault="004B54DB" w:rsidP="00BE61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  <w:p w:rsidR="004B54DB" w:rsidRPr="007A54E9" w:rsidRDefault="004B54DB" w:rsidP="00BE61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06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Симфонический оркестр.</w:t>
            </w:r>
          </w:p>
        </w:tc>
        <w:tc>
          <w:tcPr>
            <w:tcW w:w="850" w:type="dxa"/>
            <w:vAlign w:val="center"/>
          </w:tcPr>
          <w:p w:rsidR="004B54DB" w:rsidRPr="007A54E9" w:rsidRDefault="003F587E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B54DB" w:rsidRPr="007A54E9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</w:tc>
        <w:tc>
          <w:tcPr>
            <w:tcW w:w="654" w:type="dxa"/>
            <w:vAlign w:val="center"/>
          </w:tcPr>
          <w:p w:rsidR="004B54DB" w:rsidRDefault="00847622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01.03</w:t>
            </w:r>
          </w:p>
          <w:p w:rsidR="00847622" w:rsidRPr="007A54E9" w:rsidRDefault="00847622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Знания музыкальных инструментов.</w:t>
            </w:r>
          </w:p>
        </w:tc>
        <w:tc>
          <w:tcPr>
            <w:tcW w:w="2969" w:type="dxa"/>
          </w:tcPr>
          <w:p w:rsidR="004B54DB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(П) Знание названий групп симфонического оркестра.</w:t>
            </w:r>
          </w:p>
          <w:p w:rsidR="00EB737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(М/П) </w:t>
            </w:r>
            <w:r w:rsidR="003018BC">
              <w:rPr>
                <w:rFonts w:ascii="Times New Roman" w:hAnsi="Times New Roman" w:cs="Times New Roman"/>
                <w:sz w:val="18"/>
                <w:szCs w:val="18"/>
              </w:rPr>
              <w:t>Осуществление поиска необходимой информации для выполнения учебных заданий.</w:t>
            </w:r>
          </w:p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(Л) Наличие способности к самооценке на основе критерия успешности учебной деятельности.</w:t>
            </w:r>
          </w:p>
        </w:tc>
        <w:tc>
          <w:tcPr>
            <w:tcW w:w="3255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Традиционный урок.</w:t>
            </w:r>
          </w:p>
          <w:p w:rsidR="004B54DB" w:rsidRPr="007A54E9" w:rsidRDefault="004B54DB" w:rsidP="008D2E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Б. Бриттен «Вариация и фуга на тему 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Пёрселла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», А. Сальери «Втроём как один», </w:t>
            </w:r>
          </w:p>
          <w:p w:rsidR="004B54DB" w:rsidRPr="007A54E9" w:rsidRDefault="004B54DB" w:rsidP="008D2E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Е. Адлер «Наш оркестр».</w:t>
            </w:r>
          </w:p>
        </w:tc>
        <w:tc>
          <w:tcPr>
            <w:tcW w:w="1134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Опрос.</w:t>
            </w:r>
          </w:p>
        </w:tc>
        <w:tc>
          <w:tcPr>
            <w:tcW w:w="1559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Оркестр шумовых инструментов.</w:t>
            </w:r>
          </w:p>
        </w:tc>
      </w:tr>
      <w:tr w:rsidR="00357FC8" w:rsidRPr="007A54E9" w:rsidTr="00077D07">
        <w:trPr>
          <w:trHeight w:val="644"/>
        </w:trPr>
        <w:tc>
          <w:tcPr>
            <w:tcW w:w="444" w:type="dxa"/>
            <w:vAlign w:val="center"/>
          </w:tcPr>
          <w:p w:rsidR="00357FC8" w:rsidRPr="007A54E9" w:rsidRDefault="009D193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57FC8" w:rsidRPr="007A54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06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Поэма огня «Прометей».</w:t>
            </w:r>
          </w:p>
        </w:tc>
        <w:tc>
          <w:tcPr>
            <w:tcW w:w="850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54" w:type="dxa"/>
            <w:vAlign w:val="center"/>
          </w:tcPr>
          <w:p w:rsidR="00357FC8" w:rsidRPr="007A54E9" w:rsidRDefault="00847622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15.03</w:t>
            </w:r>
          </w:p>
        </w:tc>
        <w:tc>
          <w:tcPr>
            <w:tcW w:w="2481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Понятие: кода.</w:t>
            </w:r>
          </w:p>
        </w:tc>
        <w:tc>
          <w:tcPr>
            <w:tcW w:w="2969" w:type="dxa"/>
            <w:vMerge w:val="restart"/>
          </w:tcPr>
          <w:p w:rsidR="00357FC8" w:rsidRPr="00847622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622">
              <w:rPr>
                <w:rFonts w:ascii="Times New Roman" w:hAnsi="Times New Roman" w:cs="Times New Roman"/>
                <w:sz w:val="16"/>
                <w:szCs w:val="16"/>
              </w:rPr>
              <w:t>(П) Умение воспринимать музыку различных жанров.</w:t>
            </w:r>
          </w:p>
          <w:p w:rsidR="00357FC8" w:rsidRPr="00847622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622">
              <w:rPr>
                <w:rFonts w:ascii="Times New Roman" w:hAnsi="Times New Roman" w:cs="Times New Roman"/>
                <w:sz w:val="16"/>
                <w:szCs w:val="16"/>
              </w:rPr>
              <w:t>(М/П) Осуществление элементов синтеза как составление целого из частей.</w:t>
            </w:r>
          </w:p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622">
              <w:rPr>
                <w:rFonts w:ascii="Times New Roman" w:hAnsi="Times New Roman" w:cs="Times New Roman"/>
                <w:sz w:val="16"/>
                <w:szCs w:val="16"/>
              </w:rPr>
              <w:t>(Л) Позитивная самооценка своих музыкально – творческих способностей.</w:t>
            </w:r>
          </w:p>
        </w:tc>
        <w:tc>
          <w:tcPr>
            <w:tcW w:w="3255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Урок-игра.</w:t>
            </w:r>
          </w:p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А. Скрябин «Прометей»</w:t>
            </w:r>
            <w:proofErr w:type="gram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. Струве «Учитесь держаться в седле».</w:t>
            </w:r>
          </w:p>
        </w:tc>
        <w:tc>
          <w:tcPr>
            <w:tcW w:w="1134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Опрос.</w:t>
            </w:r>
          </w:p>
        </w:tc>
        <w:tc>
          <w:tcPr>
            <w:tcW w:w="1559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7FC8" w:rsidRPr="007A54E9" w:rsidTr="00077D07">
        <w:trPr>
          <w:trHeight w:val="644"/>
        </w:trPr>
        <w:tc>
          <w:tcPr>
            <w:tcW w:w="444" w:type="dxa"/>
            <w:vAlign w:val="center"/>
          </w:tcPr>
          <w:p w:rsidR="00357FC8" w:rsidRPr="007A54E9" w:rsidRDefault="00357FC8" w:rsidP="009D19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19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06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«Жизненные правила для музыкантов» Р. Шумана.</w:t>
            </w:r>
          </w:p>
        </w:tc>
        <w:tc>
          <w:tcPr>
            <w:tcW w:w="850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54" w:type="dxa"/>
            <w:vAlign w:val="center"/>
          </w:tcPr>
          <w:p w:rsidR="00357FC8" w:rsidRPr="007A54E9" w:rsidRDefault="00847622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22.03</w:t>
            </w:r>
          </w:p>
        </w:tc>
        <w:tc>
          <w:tcPr>
            <w:tcW w:w="2481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Понятие: стилизация.</w:t>
            </w:r>
          </w:p>
        </w:tc>
        <w:tc>
          <w:tcPr>
            <w:tcW w:w="2969" w:type="dxa"/>
            <w:vMerge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5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Урок-обобщение.</w:t>
            </w:r>
          </w:p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Повторение песенного материала.</w:t>
            </w:r>
          </w:p>
        </w:tc>
        <w:tc>
          <w:tcPr>
            <w:tcW w:w="1134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Викторина.</w:t>
            </w:r>
          </w:p>
        </w:tc>
        <w:tc>
          <w:tcPr>
            <w:tcW w:w="1559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C65F6" w:rsidRPr="007A54E9" w:rsidRDefault="00FC65F6" w:rsidP="00FC6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4E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7A54E9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tbl>
      <w:tblPr>
        <w:tblW w:w="154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4"/>
        <w:gridCol w:w="2169"/>
        <w:gridCol w:w="850"/>
        <w:gridCol w:w="709"/>
        <w:gridCol w:w="2410"/>
        <w:gridCol w:w="2976"/>
        <w:gridCol w:w="3261"/>
        <w:gridCol w:w="1097"/>
        <w:gridCol w:w="1546"/>
      </w:tblGrid>
      <w:tr w:rsidR="00357FC8" w:rsidRPr="007A54E9" w:rsidTr="00357FC8">
        <w:trPr>
          <w:trHeight w:val="577"/>
        </w:trPr>
        <w:tc>
          <w:tcPr>
            <w:tcW w:w="384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54E9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169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E9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850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4E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A54E9">
              <w:rPr>
                <w:rFonts w:ascii="Times New Roman" w:hAnsi="Times New Roman" w:cs="Times New Roman"/>
                <w:b/>
                <w:sz w:val="20"/>
                <w:szCs w:val="20"/>
              </w:rPr>
              <w:t>часов.</w:t>
            </w:r>
          </w:p>
        </w:tc>
        <w:tc>
          <w:tcPr>
            <w:tcW w:w="709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Дата.</w:t>
            </w:r>
          </w:p>
        </w:tc>
        <w:tc>
          <w:tcPr>
            <w:tcW w:w="2410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Знания, умения и навыки, отрабатываемые на уроке.  </w:t>
            </w:r>
          </w:p>
        </w:tc>
        <w:tc>
          <w:tcPr>
            <w:tcW w:w="2976" w:type="dxa"/>
            <w:vAlign w:val="center"/>
          </w:tcPr>
          <w:p w:rsidR="00357FC8" w:rsidRPr="007A54E9" w:rsidRDefault="00357FC8" w:rsidP="00F67136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УУД</w:t>
            </w:r>
          </w:p>
        </w:tc>
        <w:tc>
          <w:tcPr>
            <w:tcW w:w="3261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Формы организации урока.</w:t>
            </w:r>
          </w:p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обучения.</w:t>
            </w:r>
          </w:p>
        </w:tc>
        <w:tc>
          <w:tcPr>
            <w:tcW w:w="1097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Способы контроля.</w:t>
            </w:r>
          </w:p>
        </w:tc>
        <w:tc>
          <w:tcPr>
            <w:tcW w:w="1546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Коррекционные задания.</w:t>
            </w:r>
          </w:p>
        </w:tc>
      </w:tr>
      <w:tr w:rsidR="00357FC8" w:rsidRPr="007A54E9" w:rsidTr="00357FC8">
        <w:trPr>
          <w:trHeight w:val="644"/>
        </w:trPr>
        <w:tc>
          <w:tcPr>
            <w:tcW w:w="384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69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Джазовый оркестр.</w:t>
            </w:r>
          </w:p>
        </w:tc>
        <w:tc>
          <w:tcPr>
            <w:tcW w:w="850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709" w:type="dxa"/>
            <w:vAlign w:val="center"/>
          </w:tcPr>
          <w:p w:rsidR="00357FC8" w:rsidRPr="007A54E9" w:rsidRDefault="00847622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05.04</w:t>
            </w:r>
          </w:p>
        </w:tc>
        <w:tc>
          <w:tcPr>
            <w:tcW w:w="2410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Знание о джазе и джазовом оркестре.</w:t>
            </w:r>
          </w:p>
        </w:tc>
        <w:tc>
          <w:tcPr>
            <w:tcW w:w="2976" w:type="dxa"/>
            <w:vAlign w:val="center"/>
          </w:tcPr>
          <w:p w:rsidR="00357FC8" w:rsidRDefault="00357FC8" w:rsidP="00357F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(П) Знание названий различных видов оркестра.</w:t>
            </w:r>
          </w:p>
          <w:p w:rsidR="00357FC8" w:rsidRDefault="00357FC8" w:rsidP="00357F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(М/П) Осуществление поиска необходимой информации для выполнения учебных заданий.</w:t>
            </w:r>
          </w:p>
          <w:p w:rsidR="00357FC8" w:rsidRPr="007A54E9" w:rsidRDefault="00357FC8" w:rsidP="00357FC8">
            <w:pPr>
              <w:spacing w:after="0"/>
              <w:ind w:left="-1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 (Л) Наличие эмоционально – ценностного отношения к искусству. </w:t>
            </w:r>
          </w:p>
        </w:tc>
        <w:tc>
          <w:tcPr>
            <w:tcW w:w="3261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Урок-экскурсия.</w:t>
            </w:r>
          </w:p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Дж. Гершвин «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Порги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Бесс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», Я. 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Дубравин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 «Джаз», Р. Бойко «Дело было в Каролине».</w:t>
            </w:r>
          </w:p>
        </w:tc>
        <w:tc>
          <w:tcPr>
            <w:tcW w:w="1097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546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Оркестр шумовых инструментов.</w:t>
            </w:r>
          </w:p>
        </w:tc>
      </w:tr>
      <w:tr w:rsidR="00357FC8" w:rsidRPr="007A54E9" w:rsidTr="00357FC8">
        <w:trPr>
          <w:trHeight w:val="644"/>
        </w:trPr>
        <w:tc>
          <w:tcPr>
            <w:tcW w:w="384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69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Что такое мюзикл?</w:t>
            </w:r>
          </w:p>
        </w:tc>
        <w:tc>
          <w:tcPr>
            <w:tcW w:w="850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709" w:type="dxa"/>
            <w:vAlign w:val="center"/>
          </w:tcPr>
          <w:p w:rsidR="00357FC8" w:rsidRPr="007A54E9" w:rsidRDefault="00847622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12.04</w:t>
            </w:r>
          </w:p>
        </w:tc>
        <w:tc>
          <w:tcPr>
            <w:tcW w:w="2410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Музыкальные спектакли.</w:t>
            </w:r>
          </w:p>
        </w:tc>
        <w:tc>
          <w:tcPr>
            <w:tcW w:w="2976" w:type="dxa"/>
            <w:vMerge w:val="restart"/>
            <w:vAlign w:val="center"/>
          </w:tcPr>
          <w:p w:rsidR="00357FC8" w:rsidRPr="007A54E9" w:rsidRDefault="00357FC8" w:rsidP="00F67136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(П) Умение размышлять о музыкальных произведениях.</w:t>
            </w:r>
          </w:p>
          <w:p w:rsidR="00357FC8" w:rsidRPr="007A54E9" w:rsidRDefault="00357FC8" w:rsidP="00F67136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(М/П) Умение решать смысловые и творческие задачи.</w:t>
            </w:r>
          </w:p>
          <w:p w:rsidR="00357FC8" w:rsidRPr="007A54E9" w:rsidRDefault="00357FC8" w:rsidP="00F6713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(Л) Наличие эмоционально – ценностного отношения к искусству.</w:t>
            </w:r>
          </w:p>
        </w:tc>
        <w:tc>
          <w:tcPr>
            <w:tcW w:w="3261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урок.</w:t>
            </w:r>
          </w:p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Р. 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Роджерс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 «Звуки музыки», В. Семенов «Когда я стану миллионером».</w:t>
            </w:r>
          </w:p>
        </w:tc>
        <w:tc>
          <w:tcPr>
            <w:tcW w:w="1097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Опрос.</w:t>
            </w:r>
          </w:p>
        </w:tc>
        <w:tc>
          <w:tcPr>
            <w:tcW w:w="1546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7FC8" w:rsidRPr="007A54E9" w:rsidTr="00357FC8">
        <w:trPr>
          <w:trHeight w:val="627"/>
        </w:trPr>
        <w:tc>
          <w:tcPr>
            <w:tcW w:w="384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69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Под небом Парижа.</w:t>
            </w:r>
          </w:p>
        </w:tc>
        <w:tc>
          <w:tcPr>
            <w:tcW w:w="850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709" w:type="dxa"/>
            <w:vAlign w:val="center"/>
          </w:tcPr>
          <w:p w:rsidR="00357FC8" w:rsidRPr="007A54E9" w:rsidRDefault="00847622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19.04</w:t>
            </w:r>
          </w:p>
        </w:tc>
        <w:tc>
          <w:tcPr>
            <w:tcW w:w="2410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Особенности французской музыки и её исполнения.</w:t>
            </w:r>
          </w:p>
        </w:tc>
        <w:tc>
          <w:tcPr>
            <w:tcW w:w="2976" w:type="dxa"/>
            <w:vMerge/>
            <w:vAlign w:val="center"/>
          </w:tcPr>
          <w:p w:rsidR="00357FC8" w:rsidRPr="007A54E9" w:rsidRDefault="00357FC8" w:rsidP="00F6713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Традиционный урок.</w:t>
            </w:r>
          </w:p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Песни из репертуара Э. Пиаф, к кинофильмам «Игрушка», «Профессионал», фр.н.п. «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КадэРуссель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», «Пастушка».</w:t>
            </w:r>
          </w:p>
        </w:tc>
        <w:tc>
          <w:tcPr>
            <w:tcW w:w="1097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Пение.</w:t>
            </w:r>
          </w:p>
        </w:tc>
        <w:tc>
          <w:tcPr>
            <w:tcW w:w="1546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FC8" w:rsidRPr="007A54E9" w:rsidTr="00357FC8">
        <w:trPr>
          <w:trHeight w:val="644"/>
        </w:trPr>
        <w:tc>
          <w:tcPr>
            <w:tcW w:w="384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69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Петербург. Белые ночи.</w:t>
            </w:r>
          </w:p>
        </w:tc>
        <w:tc>
          <w:tcPr>
            <w:tcW w:w="850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709" w:type="dxa"/>
            <w:vAlign w:val="center"/>
          </w:tcPr>
          <w:p w:rsidR="00357FC8" w:rsidRPr="007A54E9" w:rsidRDefault="00847622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</w:t>
            </w:r>
          </w:p>
        </w:tc>
        <w:tc>
          <w:tcPr>
            <w:tcW w:w="2410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Размышления о музыке. Понятие: 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звуковедение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  <w:vMerge w:val="restart"/>
            <w:vAlign w:val="center"/>
          </w:tcPr>
          <w:p w:rsidR="00357FC8" w:rsidRPr="007A54E9" w:rsidRDefault="00357FC8" w:rsidP="00F67136">
            <w:pPr>
              <w:spacing w:after="0"/>
              <w:ind w:left="-1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(П) Знание имён выдающихся композиторов.</w:t>
            </w:r>
          </w:p>
          <w:p w:rsidR="00357FC8" w:rsidRPr="007A54E9" w:rsidRDefault="00357FC8" w:rsidP="00F67136">
            <w:pPr>
              <w:spacing w:after="0"/>
              <w:ind w:left="-1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 (М/П) </w:t>
            </w:r>
            <w:r w:rsidR="00D673BC">
              <w:rPr>
                <w:rFonts w:ascii="Times New Roman" w:hAnsi="Times New Roman" w:cs="Times New Roman"/>
                <w:sz w:val="18"/>
                <w:szCs w:val="18"/>
              </w:rPr>
              <w:t>Участие в музыкальной жизни класса</w:t>
            </w: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7FC8" w:rsidRPr="007A54E9" w:rsidRDefault="00357FC8" w:rsidP="00F6713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(Л) Наличие мотивационной основы учебной деятельности.</w:t>
            </w:r>
          </w:p>
        </w:tc>
        <w:tc>
          <w:tcPr>
            <w:tcW w:w="3261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Традиционный урок.</w:t>
            </w:r>
          </w:p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П. Чайковский «Май», Г. Портнов «Белые ночи».</w:t>
            </w:r>
          </w:p>
        </w:tc>
        <w:tc>
          <w:tcPr>
            <w:tcW w:w="1097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Викторина.</w:t>
            </w:r>
          </w:p>
        </w:tc>
        <w:tc>
          <w:tcPr>
            <w:tcW w:w="1546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Мы рисуем.</w:t>
            </w:r>
          </w:p>
        </w:tc>
      </w:tr>
      <w:tr w:rsidR="00357FC8" w:rsidRPr="007A54E9" w:rsidTr="00357FC8">
        <w:trPr>
          <w:trHeight w:val="627"/>
        </w:trPr>
        <w:tc>
          <w:tcPr>
            <w:tcW w:w="384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69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«Москва! Как много в этом звуке…»</w:t>
            </w:r>
          </w:p>
        </w:tc>
        <w:tc>
          <w:tcPr>
            <w:tcW w:w="850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709" w:type="dxa"/>
            <w:vAlign w:val="center"/>
          </w:tcPr>
          <w:p w:rsidR="00357FC8" w:rsidRPr="007A54E9" w:rsidRDefault="00847622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03.05</w:t>
            </w:r>
          </w:p>
        </w:tc>
        <w:tc>
          <w:tcPr>
            <w:tcW w:w="2410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Знание столицы нашей родины. Понятия: кантата, хор.</w:t>
            </w:r>
          </w:p>
        </w:tc>
        <w:tc>
          <w:tcPr>
            <w:tcW w:w="2976" w:type="dxa"/>
            <w:vMerge/>
          </w:tcPr>
          <w:p w:rsidR="00357FC8" w:rsidRPr="007A54E9" w:rsidRDefault="00357FC8" w:rsidP="00F67136">
            <w:pPr>
              <w:spacing w:after="0"/>
              <w:ind w:left="-1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Традиционный урок.</w:t>
            </w:r>
          </w:p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П. Чайковский «Москва», О. Газманов «Москва», А. Петров «Я иду, шагаю по Москве», Г. Свиридов «Песня о Москве», М. 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Ройтерштейн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 «У кремлёвской стены».</w:t>
            </w:r>
          </w:p>
        </w:tc>
        <w:tc>
          <w:tcPr>
            <w:tcW w:w="1097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Опрос.</w:t>
            </w:r>
          </w:p>
        </w:tc>
        <w:tc>
          <w:tcPr>
            <w:tcW w:w="1546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FC8" w:rsidRPr="007A54E9" w:rsidTr="00357FC8">
        <w:trPr>
          <w:trHeight w:val="644"/>
        </w:trPr>
        <w:tc>
          <w:tcPr>
            <w:tcW w:w="384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  <w:p w:rsidR="00847622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7FC8" w:rsidRPr="007A54E9" w:rsidRDefault="00847622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57FC8" w:rsidRPr="007A54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9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«Россия – священная наша держава, Россия – любимая наша страна»</w:t>
            </w:r>
          </w:p>
        </w:tc>
        <w:tc>
          <w:tcPr>
            <w:tcW w:w="850" w:type="dxa"/>
            <w:vAlign w:val="center"/>
          </w:tcPr>
          <w:p w:rsidR="00357FC8" w:rsidRPr="007A54E9" w:rsidRDefault="00924D8D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3ч.</w:t>
            </w:r>
          </w:p>
        </w:tc>
        <w:tc>
          <w:tcPr>
            <w:tcW w:w="709" w:type="dxa"/>
            <w:vAlign w:val="center"/>
          </w:tcPr>
          <w:p w:rsidR="00357FC8" w:rsidRDefault="00847622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10.05</w:t>
            </w:r>
          </w:p>
          <w:p w:rsidR="00847622" w:rsidRDefault="00847622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17.05</w:t>
            </w:r>
          </w:p>
          <w:p w:rsidR="00847622" w:rsidRPr="007A54E9" w:rsidRDefault="00847622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24.05</w:t>
            </w:r>
          </w:p>
        </w:tc>
        <w:tc>
          <w:tcPr>
            <w:tcW w:w="2410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Патриотизм в нашем сознании. Понятие: увертюра.</w:t>
            </w:r>
          </w:p>
        </w:tc>
        <w:tc>
          <w:tcPr>
            <w:tcW w:w="2976" w:type="dxa"/>
          </w:tcPr>
          <w:p w:rsidR="00357FC8" w:rsidRPr="007A54E9" w:rsidRDefault="00357FC8" w:rsidP="00F6713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(П) Проявление навыков вокально – хорового пения.</w:t>
            </w:r>
          </w:p>
          <w:p w:rsidR="00D673BC" w:rsidRPr="007A54E9" w:rsidRDefault="00D673BC" w:rsidP="00D673B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(М/П)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Наличие стремления находить продуктивное сотрудничество со сверстниками при решении музыкально – творческих задач.</w:t>
            </w:r>
          </w:p>
          <w:p w:rsidR="00357FC8" w:rsidRPr="007A54E9" w:rsidRDefault="00357FC8" w:rsidP="00D673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(Л) Наличие позитивной оценки своих музыкально – творческих способностей.</w:t>
            </w:r>
          </w:p>
          <w:p w:rsidR="00357FC8" w:rsidRPr="007A54E9" w:rsidRDefault="00357FC8" w:rsidP="00F67136">
            <w:pPr>
              <w:spacing w:after="0"/>
              <w:ind w:left="-1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Урок-концерт.</w:t>
            </w:r>
          </w:p>
          <w:p w:rsidR="00357FC8" w:rsidRPr="007A54E9" w:rsidRDefault="00357FC8" w:rsidP="008138A6">
            <w:pPr>
              <w:tabs>
                <w:tab w:val="left" w:pos="298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П. Чайковский «1812 год», Р. 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Тульбович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 «Детям мира», Н. Смирнов «Не грусти, улыбнись и пой».</w:t>
            </w:r>
          </w:p>
        </w:tc>
        <w:tc>
          <w:tcPr>
            <w:tcW w:w="1097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Пение.</w:t>
            </w:r>
          </w:p>
        </w:tc>
        <w:tc>
          <w:tcPr>
            <w:tcW w:w="1546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C65F6" w:rsidRPr="004A47B6" w:rsidRDefault="004A47B6" w:rsidP="00FC65F6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 34ч</w:t>
      </w:r>
    </w:p>
    <w:sectPr w:rsidR="00FC65F6" w:rsidRPr="004A47B6" w:rsidSect="00F67136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2730F"/>
    <w:multiLevelType w:val="hybridMultilevel"/>
    <w:tmpl w:val="033C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275BE"/>
    <w:multiLevelType w:val="hybridMultilevel"/>
    <w:tmpl w:val="204ED3AA"/>
    <w:lvl w:ilvl="0" w:tplc="D4BAA3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AC43FF"/>
    <w:multiLevelType w:val="hybridMultilevel"/>
    <w:tmpl w:val="8C1A5870"/>
    <w:lvl w:ilvl="0" w:tplc="2026A9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A1442"/>
    <w:multiLevelType w:val="hybridMultilevel"/>
    <w:tmpl w:val="2CBA584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65F6"/>
    <w:rsid w:val="00046292"/>
    <w:rsid w:val="00077D07"/>
    <w:rsid w:val="000B1EA5"/>
    <w:rsid w:val="00145B53"/>
    <w:rsid w:val="00164A4E"/>
    <w:rsid w:val="001767D4"/>
    <w:rsid w:val="00284321"/>
    <w:rsid w:val="003018BC"/>
    <w:rsid w:val="00315A34"/>
    <w:rsid w:val="00357FC8"/>
    <w:rsid w:val="003F587E"/>
    <w:rsid w:val="004473AD"/>
    <w:rsid w:val="00464A19"/>
    <w:rsid w:val="004A285F"/>
    <w:rsid w:val="004A47B6"/>
    <w:rsid w:val="004B54DB"/>
    <w:rsid w:val="004B6BF4"/>
    <w:rsid w:val="004F57E8"/>
    <w:rsid w:val="005701F0"/>
    <w:rsid w:val="0062698E"/>
    <w:rsid w:val="00676D2E"/>
    <w:rsid w:val="006E02DB"/>
    <w:rsid w:val="007129F2"/>
    <w:rsid w:val="00767362"/>
    <w:rsid w:val="007A54E9"/>
    <w:rsid w:val="007E4FBA"/>
    <w:rsid w:val="007F254D"/>
    <w:rsid w:val="00807E07"/>
    <w:rsid w:val="008138A6"/>
    <w:rsid w:val="00847622"/>
    <w:rsid w:val="008C2F88"/>
    <w:rsid w:val="008C35B2"/>
    <w:rsid w:val="008C3B17"/>
    <w:rsid w:val="008D2EBE"/>
    <w:rsid w:val="008F03DB"/>
    <w:rsid w:val="00924D8D"/>
    <w:rsid w:val="009D1938"/>
    <w:rsid w:val="009D25E2"/>
    <w:rsid w:val="00A31230"/>
    <w:rsid w:val="00A90D98"/>
    <w:rsid w:val="00B45221"/>
    <w:rsid w:val="00B71397"/>
    <w:rsid w:val="00BB6C69"/>
    <w:rsid w:val="00BE61F7"/>
    <w:rsid w:val="00BF035E"/>
    <w:rsid w:val="00CA6D6A"/>
    <w:rsid w:val="00CB4795"/>
    <w:rsid w:val="00CB5373"/>
    <w:rsid w:val="00CC0D45"/>
    <w:rsid w:val="00CE0A06"/>
    <w:rsid w:val="00D673BC"/>
    <w:rsid w:val="00DD755E"/>
    <w:rsid w:val="00DE3A14"/>
    <w:rsid w:val="00E00BE8"/>
    <w:rsid w:val="00E049CC"/>
    <w:rsid w:val="00E231D8"/>
    <w:rsid w:val="00EB7379"/>
    <w:rsid w:val="00EC7152"/>
    <w:rsid w:val="00F67136"/>
    <w:rsid w:val="00FC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6713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c14">
    <w:name w:val="c1 c14"/>
    <w:basedOn w:val="a0"/>
    <w:rsid w:val="00F67136"/>
  </w:style>
  <w:style w:type="paragraph" w:styleId="a3">
    <w:name w:val="No Spacing"/>
    <w:uiPriority w:val="1"/>
    <w:qFormat/>
    <w:rsid w:val="00F671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924D8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D8D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28432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5701F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71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939C5-C70F-4DCB-B143-34B027BD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3182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31</cp:revision>
  <cp:lastPrinted>2017-04-11T14:52:00Z</cp:lastPrinted>
  <dcterms:created xsi:type="dcterms:W3CDTF">2010-08-23T12:30:00Z</dcterms:created>
  <dcterms:modified xsi:type="dcterms:W3CDTF">2018-10-02T17:39:00Z</dcterms:modified>
</cp:coreProperties>
</file>