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60" w:rsidRDefault="00BE3460" w:rsidP="00B7256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center"/>
        <w:rPr>
          <w:rFonts w:ascii="Garamond" w:hAnsi="Garamond" w:cs="Arial"/>
          <w:b/>
          <w:bCs/>
          <w:i/>
          <w:iCs/>
          <w:color w:val="FF0000"/>
          <w:sz w:val="36"/>
          <w:szCs w:val="36"/>
          <w:shd w:val="clear" w:color="auto" w:fill="FFFFFF"/>
        </w:rPr>
      </w:pPr>
    </w:p>
    <w:p w:rsidR="00BE3460" w:rsidRPr="00161545" w:rsidRDefault="00BE3460" w:rsidP="00BE3460">
      <w:pPr>
        <w:pStyle w:val="a7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61545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Памятка-листовка  для родителей </w:t>
      </w:r>
    </w:p>
    <w:p w:rsidR="00BE3460" w:rsidRPr="00161545" w:rsidRDefault="00BE3460" w:rsidP="00BE346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 w:rsidRPr="00161545">
        <w:rPr>
          <w:rFonts w:ascii="Times New Roman" w:hAnsi="Times New Roman" w:cs="Times New Roman"/>
          <w:color w:val="002060"/>
          <w:sz w:val="28"/>
          <w:szCs w:val="28"/>
        </w:rPr>
        <w:t>АНАЛИЗ ДЕТСКОГО ДОРОЖНО-ТРАНСПОРТНОГО ТРАВМАТИЗМА</w:t>
      </w:r>
    </w:p>
    <w:p w:rsidR="00BE3460" w:rsidRPr="00161545" w:rsidRDefault="00BE3460" w:rsidP="00BE3460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161545">
        <w:rPr>
          <w:rFonts w:ascii="Times New Roman" w:hAnsi="Times New Roman" w:cs="Times New Roman"/>
          <w:color w:val="002060"/>
          <w:sz w:val="28"/>
          <w:szCs w:val="28"/>
        </w:rPr>
        <w:t>за 2 месяца 2021 года.</w:t>
      </w:r>
    </w:p>
    <w:p w:rsidR="00BE3460" w:rsidRDefault="00BE3460" w:rsidP="00BE34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МВД России по Ростовской области на территории Ростовской области за 2 месяца 2021 года с участием несовершеннолетних (до 16 лет) зарегистрированы 23 ДТП,  в результате которых 26 детей получили травмы различной степени тяжести, погибших нет. Из 26 пострадавших: 20 детей являлись пассажирами, 6 детей – пешеходами.</w:t>
      </w:r>
    </w:p>
    <w:p w:rsidR="00BE3460" w:rsidRDefault="00BE3460" w:rsidP="00BE34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50% ДТП пассажиры-дети получили травмы из-за нарушения ПДД взрослыми – водителями транспортных средств.</w:t>
      </w:r>
    </w:p>
    <w:p w:rsidR="00BE3460" w:rsidRPr="003B141D" w:rsidRDefault="00BE3460" w:rsidP="00BE34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ДТП с участием несовершеннолетних являются следующие: несоответствие скорости условиям движения, выезд на полосу встречного движения, нарушение правил перевозки детей, управление ТС в состоянии алкогольного опьянения, нарушение требований сигналов светофора водителями.</w:t>
      </w:r>
    </w:p>
    <w:p w:rsidR="00BE3460" w:rsidRDefault="00BE3460" w:rsidP="00B7256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center"/>
        <w:rPr>
          <w:rFonts w:ascii="Garamond" w:hAnsi="Garamond" w:cs="Arial"/>
          <w:b/>
          <w:bCs/>
          <w:i/>
          <w:iCs/>
          <w:color w:val="FF0000"/>
          <w:sz w:val="36"/>
          <w:szCs w:val="36"/>
          <w:shd w:val="clear" w:color="auto" w:fill="FFFFFF"/>
        </w:rPr>
      </w:pPr>
    </w:p>
    <w:p w:rsidR="00B72566" w:rsidRDefault="00B72566" w:rsidP="00B7256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i/>
          <w:iCs/>
          <w:color w:val="FF0000"/>
          <w:sz w:val="36"/>
          <w:szCs w:val="36"/>
          <w:shd w:val="clear" w:color="auto" w:fill="FFFFFF"/>
        </w:rPr>
        <w:t>Родители должны знать, что...</w:t>
      </w:r>
    </w:p>
    <w:p w:rsidR="00B72566" w:rsidRDefault="00B72566" w:rsidP="00B7256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Чаще всего травмы случаются по вине взрослых. Очень часто родители сами нарушают правила дорожного движения.</w:t>
      </w:r>
    </w:p>
    <w:p w:rsidR="00B72566" w:rsidRDefault="00B72566" w:rsidP="00B7256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B72566" w:rsidRDefault="00B72566" w:rsidP="00B7256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 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</w: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softHyphen/>
        <w:t>це, в транспорте и т. д.</w:t>
      </w:r>
    </w:p>
    <w:p w:rsidR="00B72566" w:rsidRDefault="00B72566" w:rsidP="00B72566">
      <w:pPr>
        <w:pStyle w:val="a3"/>
        <w:shd w:val="clear" w:color="auto" w:fill="FFFFFF"/>
        <w:spacing w:before="0" w:beforeAutospacing="0" w:after="150" w:afterAutospacing="0" w:line="330" w:lineRule="atLeast"/>
        <w:ind w:firstLine="567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Garamond" w:hAnsi="Garamond" w:cs="Arial"/>
          <w:b/>
          <w:bCs/>
          <w:color w:val="000000"/>
          <w:sz w:val="28"/>
          <w:szCs w:val="28"/>
          <w:shd w:val="clear" w:color="auto" w:fill="FFFFFF"/>
        </w:rPr>
        <w:t>• 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B72566" w:rsidRDefault="00B72566" w:rsidP="00B72566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</w:p>
    <w:p w:rsidR="00B72566" w:rsidRDefault="00B72566" w:rsidP="00B72566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9966"/>
          <w:sz w:val="22"/>
          <w:szCs w:val="22"/>
          <w:shd w:val="clear" w:color="auto" w:fill="FFFFFF"/>
        </w:rPr>
        <w:t> </w:t>
      </w:r>
    </w:p>
    <w:p w:rsidR="00B72566" w:rsidRDefault="00B72566" w:rsidP="00B72566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9966"/>
          <w:sz w:val="22"/>
          <w:szCs w:val="22"/>
          <w:shd w:val="clear" w:color="auto" w:fill="FFFFFF"/>
        </w:rPr>
        <w:t> </w:t>
      </w:r>
    </w:p>
    <w:p w:rsidR="00B72566" w:rsidRDefault="00B72566" w:rsidP="00B7256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9966"/>
          <w:sz w:val="22"/>
          <w:szCs w:val="22"/>
          <w:shd w:val="clear" w:color="auto" w:fill="FFFFFF"/>
        </w:rPr>
        <w:t> </w:t>
      </w:r>
    </w:p>
    <w:p w:rsidR="00B72566" w:rsidRDefault="00B72566" w:rsidP="0081280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noProof/>
          <w:color w:val="339966"/>
          <w:sz w:val="22"/>
          <w:szCs w:val="22"/>
          <w:shd w:val="clear" w:color="auto" w:fill="FFFFFF"/>
        </w:rPr>
        <w:lastRenderedPageBreak/>
        <w:drawing>
          <wp:inline distT="0" distB="0" distL="0" distR="0" wp14:anchorId="71B3BB06" wp14:editId="171AC92C">
            <wp:extent cx="3848100" cy="4331231"/>
            <wp:effectExtent l="0" t="0" r="0" b="0"/>
            <wp:docPr id="2" name="Рисунок 2" descr="https://ds-8berezka.edusite.ru/images/b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-8berezka.edusite.ru/images/bdd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33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2566" w:rsidRDefault="00B72566" w:rsidP="00B7256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color w:val="FF0000"/>
          <w:sz w:val="28"/>
          <w:szCs w:val="28"/>
          <w:shd w:val="clear" w:color="auto" w:fill="FFFFFF"/>
        </w:rPr>
        <w:t>ПАМЯТКА ДЛЯ РОДИТЕЛЕЙ</w:t>
      </w:r>
    </w:p>
    <w:p w:rsidR="00B72566" w:rsidRDefault="00B72566" w:rsidP="00B7256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color w:val="FF0000"/>
          <w:sz w:val="28"/>
          <w:szCs w:val="28"/>
          <w:shd w:val="clear" w:color="auto" w:fill="FFFFFF"/>
        </w:rPr>
        <w:t> ПО БЕЗОПАСНОСТИ ДОРОЖНОГО ДВИЖЕНИЯ</w:t>
      </w:r>
    </w:p>
    <w:p w:rsidR="00B72566" w:rsidRDefault="00B72566" w:rsidP="00B7256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B050"/>
          <w:sz w:val="28"/>
          <w:szCs w:val="28"/>
          <w:shd w:val="clear" w:color="auto" w:fill="FFFFFF"/>
        </w:rPr>
        <w:t> </w:t>
      </w:r>
    </w:p>
    <w:p w:rsidR="00B72566" w:rsidRDefault="00B72566" w:rsidP="0081280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ЧТО МОГУ СДЕЛАТЬ Я, КАК РОДИТЕЛЬ?</w:t>
      </w:r>
      <w:r>
        <w:rPr>
          <w:rFonts w:ascii="Arial Black" w:hAnsi="Arial Black" w:cs="Arial"/>
          <w:b/>
          <w:bCs/>
          <w:i/>
          <w:iCs/>
          <w:color w:val="00B050"/>
          <w:sz w:val="28"/>
          <w:szCs w:val="28"/>
          <w:shd w:val="clear" w:color="auto" w:fill="FFFFFF"/>
        </w:rPr>
        <w:t> </w:t>
      </w:r>
    </w:p>
    <w:p w:rsidR="00B72566" w:rsidRDefault="00B72566" w:rsidP="00B72566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Быть примером для своего ребенка в поведении на дороге и как пешеход, и как водитель!</w:t>
      </w:r>
    </w:p>
    <w:p w:rsidR="00B72566" w:rsidRDefault="00B72566" w:rsidP="00B72566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Пристегиваться ремнем безопасности в автомобиле ВСЕГДА!</w:t>
      </w:r>
    </w:p>
    <w:p w:rsidR="00B72566" w:rsidRDefault="00B72566" w:rsidP="00B72566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Использовать автокресло, автолюльку или ремень безопасности (по возрасту) для своего ребенка ВСЕГДА!</w:t>
      </w:r>
    </w:p>
    <w:p w:rsidR="00B72566" w:rsidRDefault="00B72566" w:rsidP="00B72566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 xml:space="preserve">Купить и прикрепить себе и ребенку 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фликеры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 xml:space="preserve"> (светоотражатели) на одежду. Актуально в темное время суток и зимой!</w:t>
      </w:r>
    </w:p>
    <w:p w:rsidR="00B72566" w:rsidRDefault="00B72566" w:rsidP="00B72566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Изучать и использовать новую информацию о безопасности детей на дороге.</w:t>
      </w:r>
    </w:p>
    <w:p w:rsidR="00812802" w:rsidRPr="00812802" w:rsidRDefault="00B72566" w:rsidP="00812802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Учить своего ребенка тому, что именно от поведения на дороге зависит ЕГО ЖИЗНЬ и ЖИЗНЬ ДРУГИХ ЛЮДЕЙ – участников дорожного движения!</w:t>
      </w:r>
    </w:p>
    <w:p w:rsidR="00B72566" w:rsidRDefault="00B72566" w:rsidP="00B72566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color w:val="FF0000"/>
          <w:sz w:val="32"/>
          <w:szCs w:val="32"/>
          <w:shd w:val="clear" w:color="auto" w:fill="FFFFFF"/>
        </w:rPr>
        <w:t>ЗАПОМНИТЕ И ОБЪЯСНИТЕ ДЕТЯМ!</w:t>
      </w:r>
    </w:p>
    <w:p w:rsidR="00B72566" w:rsidRDefault="00B72566" w:rsidP="00B72566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ПРИ ПЕРЕХОДЕ ПРОЕЗЖЕЙ ЧАСТИ: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Переходите дорогу только по пешеходным переходам или на перекрестках по линии тротуара, иначе ребенок привыкнет переходить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дорогу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где придется.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lastRenderedPageBreak/>
        <w:t>2.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Идите только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на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зеленый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свет светофора: ребенок должен привыкнуть, что на красный и желтый сигналы дорогу не переходят, даже если нет транспорта.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Выходя на проезжую часть, прекращайте разговоры: ребенок должен усвоить, что при переходе дороги разговоры излишни.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спешите и не бегите, переходите дорогу размеренным шагом.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переходите дорогу наискосок, объясняйте и показывайте ребенку каждый раз, что идете строго поперек улицы. Это делается для лучшего наблюдения за автотранспортом.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также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7.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дома.</w:t>
      </w:r>
    </w:p>
    <w:p w:rsidR="00812802" w:rsidRDefault="00812802" w:rsidP="00B72566">
      <w:pPr>
        <w:pStyle w:val="a3"/>
        <w:spacing w:before="0" w:beforeAutospacing="0" w:after="150" w:afterAutospacing="0"/>
        <w:jc w:val="center"/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</w:pPr>
    </w:p>
    <w:p w:rsidR="00B72566" w:rsidRDefault="00B72566" w:rsidP="00B72566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ГОТОВЯСЬ ПЕРЕЙТИ ДОРОГУ: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Остановитесь или замедлите движение, осмотрите проезжую часть.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Привлекайте ребенка к наблюдению за обстановкой на дороге.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Подчеркивайте свои движения: поворот головы для осмотра улицы, остановку для осмотра дороги, остановку для пропуска транспортных средств.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Учите ребенка различать транспортные средства.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стойте с ребенком на краю тротуара, так как при проезде транспортное средство может зацепить, сбить, наехать на вас.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Обратите внимание ребенка на транспортное средство, готовящееся к повороту, расскажите о сигналах указателя поворота у автомобиля и жестах мотоциклиста и велосипедиста.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7.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Объясняйте и показывайте ребенку, как транспортное средство останавливается у перекрестка, как оно движется по инерции, чтобы ребенок понял, что автомобиль не может остановиться сразу.</w:t>
      </w:r>
    </w:p>
    <w:p w:rsidR="00812802" w:rsidRDefault="00812802" w:rsidP="00B72566">
      <w:pPr>
        <w:pStyle w:val="a3"/>
        <w:spacing w:before="0" w:beforeAutospacing="0" w:after="150" w:afterAutospacing="0"/>
        <w:jc w:val="center"/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</w:pPr>
    </w:p>
    <w:p w:rsidR="00B72566" w:rsidRDefault="00B72566" w:rsidP="00B72566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lastRenderedPageBreak/>
        <w:t>ПРИ ДВИЖЕНИИ ПО ТРОТУАРУ: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Придерживайтесь правой стороны тротуара.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ведите ребенка по краю тротуара, взрослый должен находиться со стороны проезжей части.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Маленький ребенок должен идти рядом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со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взрослым, крепко держась за руку.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Приучите ребенка, идя по тротуару, внимательно наблюдать за выездом со двора или с территории предприятия.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приучайте детей выходить на проезжую часть, коляски и санки с детьми везите только по тротуару.</w:t>
      </w:r>
    </w:p>
    <w:p w:rsidR="00B72566" w:rsidRDefault="00B72566" w:rsidP="00B72566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 движении группы ребят учите их идти в паре, выполняя все указания взрослых, сопровождающих детей.</w:t>
      </w:r>
    </w:p>
    <w:p w:rsidR="009F78BD" w:rsidRDefault="009F78BD"/>
    <w:sectPr w:rsidR="009F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ED"/>
    <w:rsid w:val="00812802"/>
    <w:rsid w:val="008F0841"/>
    <w:rsid w:val="009F78BD"/>
    <w:rsid w:val="00B72566"/>
    <w:rsid w:val="00BE3460"/>
    <w:rsid w:val="00E5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34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3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2021-03-22T07:45:00Z</dcterms:created>
  <dcterms:modified xsi:type="dcterms:W3CDTF">2021-03-22T11:26:00Z</dcterms:modified>
</cp:coreProperties>
</file>