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184" w:rsidRPr="002968DB" w:rsidRDefault="00571184" w:rsidP="005711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68DB">
        <w:rPr>
          <w:rFonts w:ascii="Times New Roman" w:hAnsi="Times New Roman" w:cs="Times New Roman"/>
          <w:sz w:val="28"/>
          <w:szCs w:val="28"/>
        </w:rPr>
        <w:t>«Утверждаю»</w:t>
      </w:r>
    </w:p>
    <w:p w:rsidR="00571184" w:rsidRDefault="00571184" w:rsidP="005711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968DB">
        <w:rPr>
          <w:rFonts w:ascii="Times New Roman" w:hAnsi="Times New Roman" w:cs="Times New Roman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sz w:val="28"/>
          <w:szCs w:val="28"/>
        </w:rPr>
        <w:t xml:space="preserve">МБОУ Миллеровской СОШ </w:t>
      </w:r>
    </w:p>
    <w:p w:rsidR="00571184" w:rsidRPr="002968DB" w:rsidRDefault="00571184" w:rsidP="005711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им. Жоры Ковалевского</w:t>
      </w:r>
    </w:p>
    <w:p w:rsidR="00571184" w:rsidRPr="002968DB" w:rsidRDefault="00571184" w:rsidP="00571184">
      <w:pPr>
        <w:jc w:val="right"/>
        <w:rPr>
          <w:rFonts w:ascii="Times New Roman" w:hAnsi="Times New Roman" w:cs="Times New Roman"/>
          <w:sz w:val="28"/>
          <w:szCs w:val="28"/>
        </w:rPr>
      </w:pPr>
      <w:r w:rsidRPr="002968DB">
        <w:rPr>
          <w:rFonts w:ascii="Times New Roman" w:hAnsi="Times New Roman" w:cs="Times New Roman"/>
          <w:sz w:val="28"/>
          <w:szCs w:val="28"/>
        </w:rPr>
        <w:t xml:space="preserve">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А.Н.Крикуненко</w:t>
      </w:r>
      <w:proofErr w:type="spellEnd"/>
    </w:p>
    <w:p w:rsidR="00571184" w:rsidRPr="002968DB" w:rsidRDefault="00571184" w:rsidP="005711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184" w:rsidRPr="002968DB" w:rsidRDefault="00571184" w:rsidP="00571184">
      <w:pPr>
        <w:rPr>
          <w:rFonts w:ascii="Times New Roman" w:hAnsi="Times New Roman" w:cs="Times New Roman"/>
          <w:sz w:val="28"/>
          <w:szCs w:val="28"/>
        </w:rPr>
      </w:pPr>
    </w:p>
    <w:p w:rsidR="00571184" w:rsidRPr="002968DB" w:rsidRDefault="00571184" w:rsidP="00571184">
      <w:pPr>
        <w:rPr>
          <w:rFonts w:ascii="Times New Roman" w:hAnsi="Times New Roman" w:cs="Times New Roman"/>
          <w:sz w:val="28"/>
          <w:szCs w:val="28"/>
        </w:rPr>
      </w:pPr>
    </w:p>
    <w:p w:rsidR="00571184" w:rsidRPr="002968DB" w:rsidRDefault="00571184" w:rsidP="00571184">
      <w:pPr>
        <w:rPr>
          <w:rFonts w:ascii="Times New Roman" w:hAnsi="Times New Roman" w:cs="Times New Roman"/>
          <w:sz w:val="28"/>
          <w:szCs w:val="28"/>
        </w:rPr>
      </w:pPr>
    </w:p>
    <w:p w:rsidR="00571184" w:rsidRPr="002968DB" w:rsidRDefault="00571184" w:rsidP="00571184">
      <w:pPr>
        <w:rPr>
          <w:rFonts w:ascii="Times New Roman" w:hAnsi="Times New Roman" w:cs="Times New Roman"/>
          <w:sz w:val="28"/>
          <w:szCs w:val="28"/>
        </w:rPr>
      </w:pPr>
    </w:p>
    <w:p w:rsidR="00571184" w:rsidRPr="002968DB" w:rsidRDefault="00571184" w:rsidP="0057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8DB"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</w:p>
    <w:p w:rsidR="00571184" w:rsidRPr="002968DB" w:rsidRDefault="00571184" w:rsidP="0057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8DB">
        <w:rPr>
          <w:rFonts w:ascii="Times New Roman" w:hAnsi="Times New Roman" w:cs="Times New Roman"/>
          <w:b/>
          <w:sz w:val="28"/>
          <w:szCs w:val="28"/>
        </w:rPr>
        <w:t xml:space="preserve">по профилактике негативных явлений и </w:t>
      </w:r>
    </w:p>
    <w:p w:rsidR="00571184" w:rsidRPr="002968DB" w:rsidRDefault="00571184" w:rsidP="0057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68DB">
        <w:rPr>
          <w:rFonts w:ascii="Times New Roman" w:hAnsi="Times New Roman" w:cs="Times New Roman"/>
          <w:b/>
          <w:sz w:val="28"/>
          <w:szCs w:val="28"/>
        </w:rPr>
        <w:t>девиантного</w:t>
      </w:r>
      <w:proofErr w:type="spellEnd"/>
      <w:r w:rsidRPr="002968DB">
        <w:rPr>
          <w:rFonts w:ascii="Times New Roman" w:hAnsi="Times New Roman" w:cs="Times New Roman"/>
          <w:b/>
          <w:sz w:val="28"/>
          <w:szCs w:val="28"/>
        </w:rPr>
        <w:t xml:space="preserve"> поведения среди несовершеннолетних</w:t>
      </w:r>
    </w:p>
    <w:p w:rsidR="00571184" w:rsidRPr="002968DB" w:rsidRDefault="00571184" w:rsidP="0057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8DB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МБОУ Миллеровской СОШ им. Жоры Ковалевского</w:t>
      </w:r>
    </w:p>
    <w:p w:rsidR="00571184" w:rsidRPr="002968DB" w:rsidRDefault="008F37EA" w:rsidP="0057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2025-2026</w:t>
      </w:r>
      <w:r w:rsidR="00571184" w:rsidRPr="002968D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571184" w:rsidRPr="002968DB" w:rsidRDefault="00571184" w:rsidP="005711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1184" w:rsidRPr="002968DB" w:rsidRDefault="00571184" w:rsidP="0057118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1184" w:rsidRPr="002968DB" w:rsidRDefault="00571184" w:rsidP="00571184">
      <w:pPr>
        <w:rPr>
          <w:rFonts w:ascii="Times New Roman" w:hAnsi="Times New Roman" w:cs="Times New Roman"/>
          <w:b/>
          <w:sz w:val="28"/>
          <w:szCs w:val="28"/>
        </w:rPr>
      </w:pPr>
    </w:p>
    <w:p w:rsidR="00571184" w:rsidRPr="002968DB" w:rsidRDefault="00571184" w:rsidP="00571184">
      <w:pPr>
        <w:rPr>
          <w:rFonts w:ascii="Times New Roman" w:hAnsi="Times New Roman" w:cs="Times New Roman"/>
          <w:sz w:val="28"/>
          <w:szCs w:val="28"/>
        </w:rPr>
      </w:pPr>
      <w:r w:rsidRPr="002968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571184" w:rsidRPr="002968DB" w:rsidRDefault="00571184" w:rsidP="00571184">
      <w:pPr>
        <w:jc w:val="right"/>
        <w:rPr>
          <w:rFonts w:ascii="Times New Roman" w:hAnsi="Times New Roman" w:cs="Times New Roman"/>
          <w:sz w:val="28"/>
          <w:szCs w:val="28"/>
        </w:rPr>
      </w:pPr>
      <w:r w:rsidRPr="002968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Составлен:</w:t>
      </w:r>
    </w:p>
    <w:p w:rsidR="00571184" w:rsidRDefault="00571184" w:rsidP="005711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Педагогом-психологом</w:t>
      </w:r>
    </w:p>
    <w:p w:rsidR="00571184" w:rsidRPr="002968DB" w:rsidRDefault="00571184" w:rsidP="0057118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ЗлогодуховойА.С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71184" w:rsidRPr="002968DB" w:rsidRDefault="00571184" w:rsidP="00571184">
      <w:pPr>
        <w:rPr>
          <w:rFonts w:ascii="Times New Roman" w:hAnsi="Times New Roman" w:cs="Times New Roman"/>
          <w:sz w:val="28"/>
          <w:szCs w:val="28"/>
        </w:rPr>
      </w:pPr>
    </w:p>
    <w:p w:rsidR="00571184" w:rsidRPr="002968DB" w:rsidRDefault="00571184" w:rsidP="00571184">
      <w:pPr>
        <w:rPr>
          <w:rFonts w:ascii="Times New Roman" w:hAnsi="Times New Roman" w:cs="Times New Roman"/>
          <w:sz w:val="28"/>
          <w:szCs w:val="28"/>
        </w:rPr>
      </w:pPr>
    </w:p>
    <w:p w:rsidR="00571184" w:rsidRPr="002968DB" w:rsidRDefault="00571184" w:rsidP="00571184">
      <w:pPr>
        <w:rPr>
          <w:rFonts w:ascii="Times New Roman" w:hAnsi="Times New Roman" w:cs="Times New Roman"/>
          <w:sz w:val="28"/>
          <w:szCs w:val="28"/>
        </w:rPr>
      </w:pPr>
    </w:p>
    <w:p w:rsidR="00571184" w:rsidRPr="002968DB" w:rsidRDefault="00571184" w:rsidP="00571184">
      <w:pPr>
        <w:rPr>
          <w:rFonts w:ascii="Times New Roman" w:hAnsi="Times New Roman" w:cs="Times New Roman"/>
          <w:sz w:val="28"/>
          <w:szCs w:val="28"/>
        </w:rPr>
      </w:pPr>
    </w:p>
    <w:p w:rsidR="00571184" w:rsidRDefault="005203FC" w:rsidP="005711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</w:t>
      </w:r>
      <w:r w:rsidR="008F37EA">
        <w:rPr>
          <w:rFonts w:ascii="Times New Roman" w:hAnsi="Times New Roman" w:cs="Times New Roman"/>
          <w:b/>
          <w:sz w:val="28"/>
          <w:szCs w:val="28"/>
        </w:rPr>
        <w:t xml:space="preserve"> Миллерово, 2025</w:t>
      </w:r>
      <w:bookmarkStart w:id="0" w:name="_GoBack"/>
      <w:bookmarkEnd w:id="0"/>
      <w:r w:rsidR="00571184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4102F9" w:rsidRPr="00255EF1" w:rsidRDefault="004102F9" w:rsidP="00571184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02F9" w:rsidRPr="00255EF1" w:rsidRDefault="004102F9" w:rsidP="004102F9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E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Цель: </w:t>
      </w:r>
      <w:proofErr w:type="gramStart"/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 условий</w:t>
      </w:r>
      <w:proofErr w:type="gramEnd"/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направленных на предупреждение </w:t>
      </w:r>
      <w:proofErr w:type="spellStart"/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асоциального поведения среди </w:t>
      </w:r>
      <w:r w:rsidR="00003258"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подростков</w:t>
      </w:r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внеурочное время.</w:t>
      </w:r>
    </w:p>
    <w:p w:rsidR="004102F9" w:rsidRPr="00255EF1" w:rsidRDefault="004102F9" w:rsidP="004102F9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E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4102F9" w:rsidRPr="00255EF1" w:rsidRDefault="004102F9" w:rsidP="004102F9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1.Научить подростков осознавать последствия </w:t>
      </w:r>
      <w:proofErr w:type="spellStart"/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>, асоциального поведения.</w:t>
      </w:r>
    </w:p>
    <w:p w:rsidR="004102F9" w:rsidRPr="00255EF1" w:rsidRDefault="004102F9" w:rsidP="004102F9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>2. Сформировать у подростков мотивацию на обучение, трудоустройство, личностное развитие.</w:t>
      </w:r>
    </w:p>
    <w:p w:rsidR="004102F9" w:rsidRPr="00255EF1" w:rsidRDefault="004102F9" w:rsidP="004102F9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>4. Развить у подростков стремление к здоровому образу жизни.</w:t>
      </w:r>
    </w:p>
    <w:p w:rsidR="004102F9" w:rsidRPr="00255EF1" w:rsidRDefault="004102F9" w:rsidP="004102F9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>5. Оказать своевременную психолого-педагогическую поддержку ребёнку, оказавшемуся в сложной жизненной ситуации.</w:t>
      </w:r>
    </w:p>
    <w:p w:rsidR="004102F9" w:rsidRPr="00255EF1" w:rsidRDefault="004102F9" w:rsidP="004102F9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5EF1">
        <w:rPr>
          <w:rFonts w:ascii="Times New Roman" w:eastAsia="Times New Roman" w:hAnsi="Times New Roman" w:cs="Times New Roman"/>
          <w:color w:val="000000"/>
          <w:sz w:val="24"/>
          <w:szCs w:val="24"/>
        </w:rPr>
        <w:t>6. Способствовать повышению психолого-педагогической компетентности взрослых (родителей, педагогов и всех работников школы).</w:t>
      </w:r>
    </w:p>
    <w:p w:rsidR="004102F9" w:rsidRPr="00255EF1" w:rsidRDefault="004102F9" w:rsidP="004102F9">
      <w:pPr>
        <w:shd w:val="clear" w:color="auto" w:fill="FFFFFF"/>
        <w:spacing w:after="2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490" w:type="dxa"/>
        <w:tblInd w:w="-736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4679"/>
        <w:gridCol w:w="1559"/>
        <w:gridCol w:w="2126"/>
        <w:gridCol w:w="1559"/>
      </w:tblGrid>
      <w:tr w:rsidR="00571184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4102F9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4102F9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4102F9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4102F9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4" w:space="0" w:color="auto"/>
            </w:tcBorders>
            <w:shd w:val="clear" w:color="auto" w:fill="FFFFFF"/>
            <w:vAlign w:val="center"/>
          </w:tcPr>
          <w:p w:rsidR="00571184" w:rsidRPr="00255EF1" w:rsidRDefault="00571184" w:rsidP="004102F9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мероприятия</w:t>
            </w:r>
          </w:p>
        </w:tc>
      </w:tr>
      <w:tr w:rsidR="00571184" w:rsidRPr="00255EF1" w:rsidTr="00216CB1">
        <w:tc>
          <w:tcPr>
            <w:tcW w:w="893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003258">
            <w:pPr>
              <w:spacing w:after="215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Организационно-методическая работа.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571184" w:rsidRPr="00255EF1" w:rsidRDefault="00571184" w:rsidP="00571184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71184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4102F9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7E2A9D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мониторинга социального состава обучающихся класса и их семей. Социальный паспорт класса.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4102F9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7E2A9D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 рук.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571184" w:rsidRPr="00255EF1" w:rsidRDefault="00216CB1" w:rsidP="00571184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(корректировка) банка данных обучающего с </w:t>
            </w:r>
            <w:proofErr w:type="spellStart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девиантным</w:t>
            </w:r>
            <w:proofErr w:type="spell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поведением.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(в течение года)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рук.,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педагог-психолог, председатель совета профилактики. 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2A61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Мониторинг посещаемости обучающимся творческих объединений, секций, занятий внеурочной деятельности. 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 рук.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2A61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 посещаемости занятий и успеваемостью учащихся с </w:t>
            </w:r>
            <w:proofErr w:type="spellStart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девиантным</w:t>
            </w:r>
            <w:proofErr w:type="spell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поведением.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 рук.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2A61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Вовлечение подростков к активному, развивающему досугу (кружки, секции).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Кл. </w:t>
            </w:r>
            <w:proofErr w:type="gramStart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рук.,</w:t>
            </w:r>
            <w:proofErr w:type="gram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рук.кружков</w:t>
            </w:r>
            <w:proofErr w:type="spellEnd"/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2A61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занятости учащихся во внеурочной деятельности.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 рук.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2A61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неблагоприятных условий семейного, общественного воспитания.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рук.,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педагог-психолог</w:t>
            </w: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председатель совета профилактики.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2A61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571184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4102F9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4102F9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летнего отдыха и занятости учащихся в каникулярное время.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4102F9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A96111" w:rsidP="008A3702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рук.,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педагог-психолог</w:t>
            </w:r>
            <w:r w:rsidR="00571184"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администрация школы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571184" w:rsidRPr="00255EF1" w:rsidRDefault="00216CB1" w:rsidP="008A3702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7E2A9D" w:rsidRPr="00255EF1" w:rsidTr="00216CB1">
        <w:tc>
          <w:tcPr>
            <w:tcW w:w="10490" w:type="dxa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102F9" w:rsidRPr="00255EF1" w:rsidRDefault="007E2A9D" w:rsidP="00003258">
            <w:pPr>
              <w:spacing w:after="215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с обучающимися</w:t>
            </w:r>
          </w:p>
        </w:tc>
      </w:tr>
      <w:tr w:rsidR="007E2A9D" w:rsidRPr="00255EF1" w:rsidTr="00216CB1">
        <w:tc>
          <w:tcPr>
            <w:tcW w:w="10490" w:type="dxa"/>
            <w:gridSpan w:val="5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102F9" w:rsidRPr="00255EF1" w:rsidRDefault="007E2A9D" w:rsidP="004102F9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Профилактические мероприятия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«Чем опасно мелкое хулиганство» 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Кл.рук</w:t>
            </w:r>
            <w:proofErr w:type="spell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6C64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«Правила поведения обучающихся. Для чего они нужны?»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педагог-психолог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6C64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газеты, листовок, памяток, посвященных Дню борьбы с курением.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Ноябрь.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едагог- психолог,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6C64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rPr>
          <w:trHeight w:val="1967"/>
        </w:trPr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часы по правовому воспитанию и профилактике правонарушений: «Права и обязанности подростка», «Отношение между подростком и взрослым», «Как мы выполняем правила для учащихся?» 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педагог-психолог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6C64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«Уголовная ответственность несовершеннолетних» 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председатель совета профилактики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6C64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«Нет табачному дыму!».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Январь.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Кл.рук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советник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воспитанию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6C64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Психодиагностика особенностей личности учащихся, склонных к </w:t>
            </w:r>
            <w:proofErr w:type="spellStart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девиантному</w:t>
            </w:r>
            <w:proofErr w:type="spell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поведению.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</w:t>
            </w: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0700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Занятия с элементами тренинга по коррекции </w:t>
            </w:r>
            <w:proofErr w:type="spellStart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поведения.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л.рук</w:t>
            </w:r>
            <w:proofErr w:type="spell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gram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</w:t>
            </w: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0700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216CB1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ки, буклеты</w:t>
            </w: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«Телефон доверия».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«Права и обязанности несовершеннолетних».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«Наш дружный класс» (для профилактики конфликтных ситуаций в классных коллективах)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Кл.рук</w:t>
            </w:r>
            <w:proofErr w:type="spell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gram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педагог-психолог, председатель совета профилактики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0700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571184" w:rsidRPr="00255EF1" w:rsidTr="00216CB1">
        <w:tc>
          <w:tcPr>
            <w:tcW w:w="893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003258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Работа с родителями.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571184" w:rsidRPr="00255EF1" w:rsidRDefault="00571184" w:rsidP="00571184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71184" w:rsidRPr="00255EF1" w:rsidTr="00216CB1">
        <w:tc>
          <w:tcPr>
            <w:tcW w:w="8931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71184" w:rsidRPr="00255EF1" w:rsidRDefault="00571184" w:rsidP="004102F9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3.1 Профилактические мероприятия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:rsidR="00571184" w:rsidRPr="00255EF1" w:rsidRDefault="00571184" w:rsidP="00571184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6CB1" w:rsidRPr="00255EF1" w:rsidTr="00A1452C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Родительский лекторий: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«Поиск понимания в общении».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л.рук</w:t>
            </w:r>
            <w:proofErr w:type="spell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gram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</w:t>
            </w: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председатель совета профилактики. 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594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A1452C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цикла индивидуальных и групповых профилактических бесед с родителями: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-Права, обязанности и ответственность родителей, принципы отношений взрослых и детей;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-Причины совершения несовершеннолетними противоправных действий, ответственность за совершение таковых.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-Роль семьи в становлении личности ребенка.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-Причины и мотивы </w:t>
            </w:r>
            <w:proofErr w:type="spellStart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поведения детей и подростков.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Кл.рук</w:t>
            </w:r>
            <w:proofErr w:type="spell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gram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594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  <w:tr w:rsidR="00216CB1" w:rsidRPr="00255EF1" w:rsidTr="00A1452C">
        <w:tc>
          <w:tcPr>
            <w:tcW w:w="5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7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ки, буклеты</w:t>
            </w: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«Признаки употребления алкоголя, табака, наркотических средств».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«Телефон доверия».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«Права и обязанности несовершеннолетних в семье».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«Как помочь своему ребенку в конфликтных ситуациях»</w:t>
            </w:r>
          </w:p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рекомендаций для родителей «Что делать, если в дом пришла беда», «Создание дома, свободного от наркотиков».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212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16CB1" w:rsidRPr="00255EF1" w:rsidRDefault="00216CB1" w:rsidP="00216CB1">
            <w:pPr>
              <w:spacing w:after="2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л.рук</w:t>
            </w:r>
            <w:proofErr w:type="spell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gramEnd"/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</w:t>
            </w:r>
            <w:r w:rsidRPr="00255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председатель совета профилактики.</w:t>
            </w:r>
          </w:p>
        </w:tc>
        <w:tc>
          <w:tcPr>
            <w:tcW w:w="1559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216CB1" w:rsidRDefault="00216CB1" w:rsidP="00216CB1">
            <w:r w:rsidRPr="00594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Реализовано</w:t>
            </w:r>
          </w:p>
        </w:tc>
      </w:tr>
    </w:tbl>
    <w:p w:rsidR="00F47601" w:rsidRDefault="00F4760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Приложение: </w:t>
      </w: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2667000"/>
            <wp:effectExtent l="0" t="0" r="7620" b="0"/>
            <wp:docPr id="1" name="Рисунок 1" descr="C:\Users\пк\AppData\Local\Microsoft\Windows\INetCache\Content.Word\5fpWpUTy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5fpWpUTyBm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2667000"/>
            <wp:effectExtent l="0" t="0" r="7620" b="0"/>
            <wp:docPr id="2" name="Рисунок 2" descr="C:\Users\пк\AppData\Local\Microsoft\Windows\INetCache\Content.Word\4NAka8Dh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INetCache\Content.Word\4NAka8DhU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2667000"/>
            <wp:effectExtent l="0" t="0" r="7620" b="0"/>
            <wp:docPr id="3" name="Рисунок 3" descr="C:\Users\пк\AppData\Local\Microsoft\Windows\INetCache\Content.Word\a7COB-00v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INetCache\Content.Word\a7COB-00vD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5980" cy="2667000"/>
            <wp:effectExtent l="0" t="0" r="7620" b="0"/>
            <wp:docPr id="4" name="Рисунок 4" descr="C:\Users\пк\AppData\Local\Microsoft\Windows\INetCache\Content.Word\fJVyf0-Z1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INetCache\Content.Word\fJVyf0-Z1b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B1" w:rsidRDefault="00216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2667000"/>
            <wp:effectExtent l="0" t="0" r="7620" b="0"/>
            <wp:docPr id="5" name="Рисунок 5" descr="C:\Users\пк\AppData\Local\Microsoft\Windows\INetCache\Content.Word\NKIB135DX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NKIB135DXl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B1" w:rsidRPr="004102F9" w:rsidRDefault="00216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1060" cy="2667000"/>
            <wp:effectExtent l="0" t="0" r="0" b="0"/>
            <wp:docPr id="10" name="Рисунок 10" descr="C:\Users\пк\AppData\Local\Microsoft\Windows\INetCache\Content.Word\P_c7Jvkfd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INetCache\Content.Word\P_c7Jvkfd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CB1" w:rsidRPr="004102F9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D39" w:rsidRDefault="00902D39" w:rsidP="00003258">
      <w:pPr>
        <w:spacing w:after="0" w:line="240" w:lineRule="auto"/>
      </w:pPr>
      <w:r>
        <w:separator/>
      </w:r>
    </w:p>
  </w:endnote>
  <w:endnote w:type="continuationSeparator" w:id="0">
    <w:p w:rsidR="00902D39" w:rsidRDefault="00902D39" w:rsidP="0000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0736210"/>
    </w:sdtPr>
    <w:sdtEndPr/>
    <w:sdtContent>
      <w:p w:rsidR="00003258" w:rsidRDefault="006F2D7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37E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03258" w:rsidRDefault="0000325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D39" w:rsidRDefault="00902D39" w:rsidP="00003258">
      <w:pPr>
        <w:spacing w:after="0" w:line="240" w:lineRule="auto"/>
      </w:pPr>
      <w:r>
        <w:separator/>
      </w:r>
    </w:p>
  </w:footnote>
  <w:footnote w:type="continuationSeparator" w:id="0">
    <w:p w:rsidR="00902D39" w:rsidRDefault="00902D39" w:rsidP="000032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607E17"/>
    <w:multiLevelType w:val="multilevel"/>
    <w:tmpl w:val="3CD4E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D3043B"/>
    <w:multiLevelType w:val="multilevel"/>
    <w:tmpl w:val="F998D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937A3E"/>
    <w:multiLevelType w:val="multilevel"/>
    <w:tmpl w:val="FC667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87484B"/>
    <w:multiLevelType w:val="multilevel"/>
    <w:tmpl w:val="739EF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733DE2"/>
    <w:multiLevelType w:val="multilevel"/>
    <w:tmpl w:val="6BC00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2F9"/>
    <w:rsid w:val="00003258"/>
    <w:rsid w:val="00216CB1"/>
    <w:rsid w:val="00255EF1"/>
    <w:rsid w:val="004102F9"/>
    <w:rsid w:val="004F51AF"/>
    <w:rsid w:val="00507D14"/>
    <w:rsid w:val="005203FC"/>
    <w:rsid w:val="00532B32"/>
    <w:rsid w:val="00571184"/>
    <w:rsid w:val="005C5938"/>
    <w:rsid w:val="00664846"/>
    <w:rsid w:val="006F2D70"/>
    <w:rsid w:val="007E2A9D"/>
    <w:rsid w:val="008F37EA"/>
    <w:rsid w:val="008F4AE0"/>
    <w:rsid w:val="00902D39"/>
    <w:rsid w:val="009470AC"/>
    <w:rsid w:val="00A96111"/>
    <w:rsid w:val="00AF4A49"/>
    <w:rsid w:val="00F47601"/>
    <w:rsid w:val="00FC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4DC461-7E95-4733-ADBE-7611B9EA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0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003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03258"/>
  </w:style>
  <w:style w:type="paragraph" w:styleId="a6">
    <w:name w:val="footer"/>
    <w:basedOn w:val="a"/>
    <w:link w:val="a7"/>
    <w:uiPriority w:val="99"/>
    <w:unhideWhenUsed/>
    <w:rsid w:val="000032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258"/>
  </w:style>
  <w:style w:type="paragraph" w:styleId="a8">
    <w:name w:val="Balloon Text"/>
    <w:basedOn w:val="a"/>
    <w:link w:val="a9"/>
    <w:uiPriority w:val="99"/>
    <w:semiHidden/>
    <w:unhideWhenUsed/>
    <w:rsid w:val="00532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2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Учетная запись Майкрософт</cp:lastModifiedBy>
  <cp:revision>4</cp:revision>
  <cp:lastPrinted>2024-09-12T06:01:00Z</cp:lastPrinted>
  <dcterms:created xsi:type="dcterms:W3CDTF">2025-05-05T09:48:00Z</dcterms:created>
  <dcterms:modified xsi:type="dcterms:W3CDTF">2025-09-19T11:54:00Z</dcterms:modified>
</cp:coreProperties>
</file>